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8B1" w:rsidRPr="00A71D94" w:rsidRDefault="006B6D15" w:rsidP="00D01562">
      <w:pPr>
        <w:tabs>
          <w:tab w:val="left" w:pos="1080"/>
        </w:tabs>
        <w:spacing w:after="0" w:line="240" w:lineRule="auto"/>
        <w:jc w:val="center"/>
        <w:rPr>
          <w:rFonts w:ascii="Comic Sans MS" w:hAnsi="Comic Sans MS" w:cs="Calibri"/>
          <w:b/>
        </w:rPr>
      </w:pPr>
      <w:r w:rsidRPr="00A71D94">
        <w:rPr>
          <w:rFonts w:ascii="Comic Sans MS" w:hAnsi="Comic Sans MS" w:cs="Calibri"/>
          <w:b/>
        </w:rPr>
        <w:t xml:space="preserve">Summary: </w:t>
      </w:r>
      <w:r w:rsidR="002C08B1" w:rsidRPr="00A71D94">
        <w:rPr>
          <w:rFonts w:ascii="Comic Sans MS" w:hAnsi="Comic Sans MS" w:cs="Calibri"/>
          <w:b/>
        </w:rPr>
        <w:t>Teaching the Concept of Cellular Transport</w:t>
      </w:r>
    </w:p>
    <w:p w:rsidR="00B4709D" w:rsidRDefault="00B4709D" w:rsidP="00D01562">
      <w:pPr>
        <w:tabs>
          <w:tab w:val="left" w:pos="1080"/>
        </w:tabs>
        <w:spacing w:after="0" w:line="240" w:lineRule="auto"/>
        <w:jc w:val="center"/>
        <w:rPr>
          <w:rFonts w:ascii="Comic Sans MS" w:hAnsi="Comic Sans MS" w:cs="Calibri"/>
          <w:b/>
        </w:rPr>
      </w:pPr>
      <w:r w:rsidRPr="00A71D94">
        <w:rPr>
          <w:rFonts w:ascii="Comic Sans MS" w:hAnsi="Comic Sans MS" w:cs="Calibri"/>
          <w:b/>
        </w:rPr>
        <w:t>Grade 12 University Biology</w:t>
      </w:r>
    </w:p>
    <w:p w:rsidR="00D01562" w:rsidRPr="00A71D94" w:rsidRDefault="00D01562" w:rsidP="00D01562">
      <w:pPr>
        <w:tabs>
          <w:tab w:val="left" w:pos="1080"/>
        </w:tabs>
        <w:spacing w:after="0" w:line="240" w:lineRule="auto"/>
        <w:jc w:val="center"/>
        <w:rPr>
          <w:rFonts w:ascii="Comic Sans MS" w:hAnsi="Comic Sans MS" w:cs="Calibri"/>
          <w:b/>
        </w:rPr>
      </w:pPr>
    </w:p>
    <w:p w:rsidR="002C08B1" w:rsidRPr="00A71D94" w:rsidRDefault="002C08B1" w:rsidP="00D01562">
      <w:pPr>
        <w:tabs>
          <w:tab w:val="left" w:pos="1080"/>
        </w:tabs>
        <w:spacing w:after="0" w:line="240" w:lineRule="auto"/>
        <w:jc w:val="center"/>
        <w:rPr>
          <w:rFonts w:ascii="Comic Sans MS" w:hAnsi="Comic Sans MS" w:cs="Calibri"/>
          <w:b/>
        </w:rPr>
      </w:pPr>
      <w:r w:rsidRPr="00A71D94">
        <w:rPr>
          <w:rFonts w:ascii="Comic Sans MS" w:hAnsi="Comic Sans MS" w:cs="Calibri"/>
          <w:b/>
        </w:rPr>
        <w:t>By: Mary Michael</w:t>
      </w:r>
    </w:p>
    <w:p w:rsidR="00396C65" w:rsidRPr="00A71D94" w:rsidRDefault="00396C65" w:rsidP="002C08B1">
      <w:pPr>
        <w:tabs>
          <w:tab w:val="left" w:pos="1080"/>
        </w:tabs>
        <w:rPr>
          <w:rFonts w:ascii="Comic Sans MS" w:hAnsi="Comic Sans MS" w:cs="Calibri"/>
          <w:u w:val="single"/>
        </w:rPr>
      </w:pPr>
      <w:r w:rsidRPr="00A71D94">
        <w:rPr>
          <w:rFonts w:ascii="Comic Sans MS" w:hAnsi="Comic Sans MS" w:cs="Calibri"/>
          <w:u w:val="single"/>
        </w:rPr>
        <w:t>Prior Knowledge</w:t>
      </w:r>
    </w:p>
    <w:p w:rsidR="00396C65" w:rsidRPr="00A71D94" w:rsidRDefault="00396C65" w:rsidP="002C08B1">
      <w:pPr>
        <w:tabs>
          <w:tab w:val="left" w:pos="1080"/>
        </w:tabs>
        <w:rPr>
          <w:rFonts w:ascii="Comic Sans MS" w:hAnsi="Comic Sans MS" w:cs="Calibri"/>
        </w:rPr>
      </w:pPr>
      <w:r w:rsidRPr="00A71D94">
        <w:rPr>
          <w:rFonts w:ascii="Comic Sans MS" w:hAnsi="Comic Sans MS" w:cs="Calibri"/>
        </w:rPr>
        <w:t xml:space="preserve">Students should have the following knowledge before the section on cellular transport is </w:t>
      </w:r>
      <w:r w:rsidR="00B4709D" w:rsidRPr="00A71D94">
        <w:rPr>
          <w:rFonts w:ascii="Comic Sans MS" w:hAnsi="Comic Sans MS" w:cs="Calibri"/>
        </w:rPr>
        <w:t>commenced</w:t>
      </w:r>
      <w:r w:rsidRPr="00A71D94">
        <w:rPr>
          <w:rFonts w:ascii="Comic Sans MS" w:hAnsi="Comic Sans MS" w:cs="Calibri"/>
        </w:rPr>
        <w:t xml:space="preserve"> in class:</w:t>
      </w:r>
    </w:p>
    <w:p w:rsidR="00396C65" w:rsidRPr="00A71D94" w:rsidRDefault="00396C65" w:rsidP="00396C65">
      <w:pPr>
        <w:pStyle w:val="ListParagraph"/>
        <w:numPr>
          <w:ilvl w:val="0"/>
          <w:numId w:val="9"/>
        </w:numPr>
        <w:tabs>
          <w:tab w:val="left" w:pos="1080"/>
        </w:tabs>
        <w:rPr>
          <w:rFonts w:ascii="Comic Sans MS" w:hAnsi="Comic Sans MS" w:cs="Calibri"/>
        </w:rPr>
      </w:pPr>
      <w:r w:rsidRPr="00A71D94">
        <w:rPr>
          <w:rFonts w:ascii="Comic Sans MS" w:hAnsi="Comic Sans MS" w:cs="Calibri"/>
        </w:rPr>
        <w:t>Understanding of the semi-permeable fluid mosaic model of the cell membrane</w:t>
      </w:r>
    </w:p>
    <w:p w:rsidR="00396C65" w:rsidRPr="00A71D94" w:rsidRDefault="001F29E1" w:rsidP="00396C65">
      <w:pPr>
        <w:pStyle w:val="ListParagraph"/>
        <w:numPr>
          <w:ilvl w:val="0"/>
          <w:numId w:val="9"/>
        </w:numPr>
        <w:tabs>
          <w:tab w:val="left" w:pos="1080"/>
        </w:tabs>
        <w:rPr>
          <w:rFonts w:ascii="Comic Sans MS" w:hAnsi="Comic Sans MS" w:cs="Calibri"/>
        </w:rPr>
      </w:pPr>
      <w:r w:rsidRPr="00A71D94">
        <w:rPr>
          <w:rFonts w:ascii="Comic Sans MS" w:hAnsi="Comic Sans MS" w:cs="Calibri"/>
        </w:rPr>
        <w:t>Functions, nutrients needed, and wastes created by cell organelles</w:t>
      </w:r>
    </w:p>
    <w:p w:rsidR="00920E2E" w:rsidRPr="00A71D94" w:rsidRDefault="00920E2E" w:rsidP="00396C65">
      <w:pPr>
        <w:pStyle w:val="ListParagraph"/>
        <w:numPr>
          <w:ilvl w:val="0"/>
          <w:numId w:val="9"/>
        </w:numPr>
        <w:tabs>
          <w:tab w:val="left" w:pos="1080"/>
        </w:tabs>
        <w:rPr>
          <w:rFonts w:ascii="Comic Sans MS" w:hAnsi="Comic Sans MS" w:cs="Calibri"/>
        </w:rPr>
      </w:pPr>
      <w:r w:rsidRPr="00A71D94">
        <w:rPr>
          <w:rFonts w:ascii="Comic Sans MS" w:hAnsi="Comic Sans MS" w:cs="Calibri"/>
        </w:rPr>
        <w:t xml:space="preserve">Knowledge </w:t>
      </w:r>
      <w:r w:rsidR="006D4112" w:rsidRPr="00A71D94">
        <w:rPr>
          <w:rFonts w:ascii="Comic Sans MS" w:hAnsi="Comic Sans MS" w:cs="Calibri"/>
        </w:rPr>
        <w:t xml:space="preserve">and understanding </w:t>
      </w:r>
      <w:r w:rsidRPr="00A71D94">
        <w:rPr>
          <w:rFonts w:ascii="Comic Sans MS" w:hAnsi="Comic Sans MS" w:cs="Calibri"/>
        </w:rPr>
        <w:t>of terms such as polar, non-polar, hydrophilic, hydrophobic</w:t>
      </w:r>
      <w:r w:rsidR="006D4112" w:rsidRPr="00A71D94">
        <w:rPr>
          <w:rFonts w:ascii="Comic Sans MS" w:hAnsi="Comic Sans MS" w:cs="Calibri"/>
        </w:rPr>
        <w:t>, concentration</w:t>
      </w:r>
      <w:r w:rsidR="00D92240">
        <w:rPr>
          <w:rFonts w:ascii="Comic Sans MS" w:hAnsi="Comic Sans MS" w:cs="Calibri"/>
        </w:rPr>
        <w:t>, etc.</w:t>
      </w:r>
    </w:p>
    <w:p w:rsidR="002C08B1" w:rsidRPr="00A71D94" w:rsidRDefault="002C08B1" w:rsidP="002C08B1">
      <w:pPr>
        <w:tabs>
          <w:tab w:val="left" w:pos="1080"/>
        </w:tabs>
        <w:rPr>
          <w:rFonts w:ascii="Comic Sans MS" w:hAnsi="Comic Sans MS" w:cs="Calibri"/>
          <w:u w:val="single"/>
        </w:rPr>
      </w:pPr>
      <w:r w:rsidRPr="00A71D94">
        <w:rPr>
          <w:rFonts w:ascii="Comic Sans MS" w:hAnsi="Comic Sans MS" w:cs="Calibri"/>
          <w:u w:val="single"/>
        </w:rPr>
        <w:t>Background Information: Cellular Transport</w:t>
      </w:r>
    </w:p>
    <w:p w:rsidR="002C08B1" w:rsidRPr="00A71D94" w:rsidRDefault="00B4709D" w:rsidP="00B4709D">
      <w:pPr>
        <w:pStyle w:val="ListParagraph"/>
        <w:numPr>
          <w:ilvl w:val="0"/>
          <w:numId w:val="9"/>
        </w:numPr>
        <w:tabs>
          <w:tab w:val="left" w:pos="1080"/>
        </w:tabs>
        <w:rPr>
          <w:rFonts w:ascii="Comic Sans MS" w:hAnsi="Comic Sans MS" w:cs="Calibri"/>
        </w:rPr>
      </w:pPr>
      <w:r w:rsidRPr="00A71D94">
        <w:rPr>
          <w:rFonts w:ascii="Comic Sans MS" w:hAnsi="Comic Sans MS" w:cs="Calibri"/>
        </w:rPr>
        <w:t xml:space="preserve">The cell membrane is semi-permeable, which means that it will only allow specific substances to enter and leave the cell. </w:t>
      </w:r>
    </w:p>
    <w:p w:rsidR="00473306" w:rsidRPr="00A71D94" w:rsidRDefault="00473306" w:rsidP="00473306">
      <w:pPr>
        <w:pStyle w:val="ListParagraph"/>
        <w:tabs>
          <w:tab w:val="left" w:pos="1080"/>
        </w:tabs>
        <w:rPr>
          <w:rFonts w:ascii="Comic Sans MS" w:hAnsi="Comic Sans MS" w:cs="Calibri"/>
        </w:rPr>
      </w:pPr>
    </w:p>
    <w:p w:rsidR="00B4709D" w:rsidRPr="00A71D94" w:rsidRDefault="00B4709D" w:rsidP="00B4709D">
      <w:pPr>
        <w:pStyle w:val="ListParagraph"/>
        <w:numPr>
          <w:ilvl w:val="0"/>
          <w:numId w:val="9"/>
        </w:numPr>
        <w:tabs>
          <w:tab w:val="left" w:pos="1080"/>
        </w:tabs>
        <w:rPr>
          <w:rFonts w:ascii="Comic Sans MS" w:hAnsi="Comic Sans MS" w:cs="Calibri"/>
        </w:rPr>
      </w:pPr>
      <w:r w:rsidRPr="00A71D94">
        <w:rPr>
          <w:rFonts w:ascii="Comic Sans MS" w:hAnsi="Comic Sans MS" w:cs="Calibri"/>
        </w:rPr>
        <w:t>Small molecules such as oxygen, carbon dioxide</w:t>
      </w:r>
      <w:r w:rsidR="001F29E1" w:rsidRPr="00A71D94">
        <w:rPr>
          <w:rFonts w:ascii="Comic Sans MS" w:hAnsi="Comic Sans MS" w:cs="Calibri"/>
        </w:rPr>
        <w:t xml:space="preserve">, </w:t>
      </w:r>
      <w:r w:rsidRPr="00A71D94">
        <w:rPr>
          <w:rFonts w:ascii="Comic Sans MS" w:hAnsi="Comic Sans MS" w:cs="Calibri"/>
        </w:rPr>
        <w:t>and water can pass through the membrane</w:t>
      </w:r>
      <w:r w:rsidR="00EB3296" w:rsidRPr="00A71D94">
        <w:rPr>
          <w:rFonts w:ascii="Comic Sans MS" w:hAnsi="Comic Sans MS" w:cs="Calibri"/>
        </w:rPr>
        <w:t xml:space="preserve"> </w:t>
      </w:r>
      <w:r w:rsidR="00D92240">
        <w:rPr>
          <w:rFonts w:ascii="Comic Sans MS" w:hAnsi="Comic Sans MS" w:cs="Calibri"/>
        </w:rPr>
        <w:t>using</w:t>
      </w:r>
      <w:r w:rsidR="00EB3296" w:rsidRPr="00A71D94">
        <w:rPr>
          <w:rFonts w:ascii="Comic Sans MS" w:hAnsi="Comic Sans MS" w:cs="Calibri"/>
        </w:rPr>
        <w:t xml:space="preserve"> passive transport</w:t>
      </w:r>
      <w:r w:rsidRPr="00A71D94">
        <w:rPr>
          <w:rFonts w:ascii="Comic Sans MS" w:hAnsi="Comic Sans MS" w:cs="Calibri"/>
        </w:rPr>
        <w:t xml:space="preserve">. </w:t>
      </w:r>
      <w:r w:rsidR="00EB3296" w:rsidRPr="00A71D94">
        <w:rPr>
          <w:rFonts w:ascii="Comic Sans MS" w:hAnsi="Comic Sans MS" w:cs="Calibri"/>
        </w:rPr>
        <w:t xml:space="preserve">PASSIVE TRANSPORT means that the cell does not need to expend energy to allow for substances to be transported across its membrane. Two kinds of passive transport are </w:t>
      </w:r>
      <w:r w:rsidRPr="00A71D94">
        <w:rPr>
          <w:rFonts w:ascii="Comic Sans MS" w:hAnsi="Comic Sans MS" w:cs="Calibri"/>
        </w:rPr>
        <w:t>diffusion and osmosis.</w:t>
      </w:r>
    </w:p>
    <w:p w:rsidR="00473306" w:rsidRPr="00A71D94" w:rsidRDefault="00473306" w:rsidP="00473306">
      <w:pPr>
        <w:pStyle w:val="ListParagraph"/>
        <w:rPr>
          <w:rFonts w:ascii="Comic Sans MS" w:hAnsi="Comic Sans MS" w:cs="Calibri"/>
        </w:rPr>
      </w:pPr>
    </w:p>
    <w:p w:rsidR="00B4709D" w:rsidRPr="00A71D94" w:rsidRDefault="006F3D88" w:rsidP="00B4709D">
      <w:pPr>
        <w:pStyle w:val="ListParagraph"/>
        <w:numPr>
          <w:ilvl w:val="1"/>
          <w:numId w:val="9"/>
        </w:numPr>
        <w:tabs>
          <w:tab w:val="left" w:pos="1080"/>
        </w:tabs>
        <w:rPr>
          <w:rFonts w:ascii="Comic Sans MS" w:hAnsi="Comic Sans MS" w:cs="Calibri"/>
        </w:rPr>
      </w:pPr>
      <w:r w:rsidRPr="00A71D94">
        <w:rPr>
          <w:rFonts w:ascii="Comic Sans MS" w:hAnsi="Comic Sans MS" w:cs="Calibri"/>
        </w:rPr>
        <w:t>DIFFUSION</w:t>
      </w:r>
      <w:r w:rsidR="00B4709D" w:rsidRPr="00A71D94">
        <w:rPr>
          <w:rFonts w:ascii="Comic Sans MS" w:hAnsi="Comic Sans MS" w:cs="Calibri"/>
        </w:rPr>
        <w:t>:</w:t>
      </w:r>
      <w:r w:rsidR="00473306" w:rsidRPr="00A71D94">
        <w:rPr>
          <w:rFonts w:ascii="Comic Sans MS" w:hAnsi="Comic Sans MS" w:cs="Calibri"/>
        </w:rPr>
        <w:t xml:space="preserve"> the tendency for molecules of any substance to spread out evenly into available space. A substance will diffuse from where it is more concentrated to where it is less concentrated (which can also be said to “diffuse down its concentration gradient”)</w:t>
      </w:r>
      <w:r w:rsidRPr="00A71D94">
        <w:rPr>
          <w:rFonts w:ascii="Comic Sans MS" w:hAnsi="Comic Sans MS" w:cs="Calibri"/>
        </w:rPr>
        <w:t>.</w:t>
      </w:r>
    </w:p>
    <w:p w:rsidR="00473306" w:rsidRPr="00A71D94" w:rsidRDefault="00473306" w:rsidP="00473306">
      <w:pPr>
        <w:pStyle w:val="ListParagraph"/>
        <w:tabs>
          <w:tab w:val="left" w:pos="1080"/>
        </w:tabs>
        <w:ind w:left="1440"/>
        <w:rPr>
          <w:rFonts w:ascii="Comic Sans MS" w:hAnsi="Comic Sans MS" w:cs="Calibri"/>
        </w:rPr>
      </w:pPr>
    </w:p>
    <w:p w:rsidR="00B4709D" w:rsidRPr="00A71D94" w:rsidRDefault="00B4709D" w:rsidP="00B4709D">
      <w:pPr>
        <w:pStyle w:val="ListParagraph"/>
        <w:numPr>
          <w:ilvl w:val="1"/>
          <w:numId w:val="9"/>
        </w:numPr>
        <w:tabs>
          <w:tab w:val="left" w:pos="1080"/>
        </w:tabs>
        <w:rPr>
          <w:rFonts w:ascii="Comic Sans MS" w:hAnsi="Comic Sans MS" w:cs="Calibri"/>
        </w:rPr>
      </w:pPr>
      <w:r w:rsidRPr="00A71D94">
        <w:rPr>
          <w:rFonts w:ascii="Comic Sans MS" w:hAnsi="Comic Sans MS" w:cs="Calibri"/>
        </w:rPr>
        <w:t>O</w:t>
      </w:r>
      <w:r w:rsidR="006F3D88" w:rsidRPr="00A71D94">
        <w:rPr>
          <w:rFonts w:ascii="Comic Sans MS" w:hAnsi="Comic Sans MS" w:cs="Calibri"/>
        </w:rPr>
        <w:t>SMOSIS</w:t>
      </w:r>
      <w:r w:rsidRPr="00A71D94">
        <w:rPr>
          <w:rFonts w:ascii="Comic Sans MS" w:hAnsi="Comic Sans MS" w:cs="Calibri"/>
        </w:rPr>
        <w:t>:</w:t>
      </w:r>
      <w:r w:rsidR="008F06E4" w:rsidRPr="00A71D94">
        <w:rPr>
          <w:rFonts w:ascii="Comic Sans MS" w:hAnsi="Comic Sans MS" w:cs="Calibri"/>
        </w:rPr>
        <w:t xml:space="preserve"> </w:t>
      </w:r>
      <w:r w:rsidR="006F3D88" w:rsidRPr="00A71D94">
        <w:rPr>
          <w:rFonts w:ascii="Comic Sans MS" w:hAnsi="Comic Sans MS" w:cs="Calibri"/>
        </w:rPr>
        <w:t xml:space="preserve">The diffusion of water across a selectively permeable membrane is called osmosis. </w:t>
      </w:r>
      <w:r w:rsidR="008F06E4" w:rsidRPr="00A71D94">
        <w:rPr>
          <w:rFonts w:ascii="Comic Sans MS" w:hAnsi="Comic Sans MS" w:cs="Calibri"/>
        </w:rPr>
        <w:t xml:space="preserve">Water diffuses </w:t>
      </w:r>
      <w:r w:rsidR="006F3D88" w:rsidRPr="00A71D94">
        <w:rPr>
          <w:rFonts w:ascii="Comic Sans MS" w:hAnsi="Comic Sans MS" w:cs="Calibri"/>
        </w:rPr>
        <w:t>across the membrane from a region of lower solute concentration to an area of high</w:t>
      </w:r>
      <w:r w:rsidR="00D92240">
        <w:rPr>
          <w:rFonts w:ascii="Comic Sans MS" w:hAnsi="Comic Sans MS" w:cs="Calibri"/>
        </w:rPr>
        <w:t>er</w:t>
      </w:r>
      <w:r w:rsidR="006F3D88" w:rsidRPr="00A71D94">
        <w:rPr>
          <w:rFonts w:ascii="Comic Sans MS" w:hAnsi="Comic Sans MS" w:cs="Calibri"/>
        </w:rPr>
        <w:t xml:space="preserve"> solute concentration</w:t>
      </w:r>
      <w:r w:rsidR="00D92240">
        <w:rPr>
          <w:rFonts w:ascii="Comic Sans MS" w:hAnsi="Comic Sans MS" w:cs="Calibri"/>
        </w:rPr>
        <w:t>,</w:t>
      </w:r>
      <w:r w:rsidR="006F3D88" w:rsidRPr="00A71D94">
        <w:rPr>
          <w:rFonts w:ascii="Comic Sans MS" w:hAnsi="Comic Sans MS" w:cs="Calibri"/>
        </w:rPr>
        <w:t xml:space="preserve"> until the solute concentration on both sides of the membrane is equal.</w:t>
      </w:r>
    </w:p>
    <w:p w:rsidR="00473306" w:rsidRPr="00A71D94" w:rsidRDefault="005E6254" w:rsidP="00473306">
      <w:pPr>
        <w:pStyle w:val="ListParagraph"/>
        <w:numPr>
          <w:ilvl w:val="2"/>
          <w:numId w:val="9"/>
        </w:numPr>
        <w:tabs>
          <w:tab w:val="left" w:pos="1080"/>
        </w:tabs>
        <w:rPr>
          <w:rFonts w:ascii="Comic Sans MS" w:hAnsi="Comic Sans MS" w:cs="Calibri"/>
        </w:rPr>
      </w:pPr>
      <w:r w:rsidRPr="00A71D94">
        <w:rPr>
          <w:rFonts w:ascii="Comic Sans MS" w:hAnsi="Comic Sans MS" w:cs="Calibri"/>
        </w:rPr>
        <w:t xml:space="preserve">Due to osmosis, solutions can cause cells to gain or lose water, depending on the concentration of solutes </w:t>
      </w:r>
      <w:r w:rsidR="00D12E7A" w:rsidRPr="00A71D94">
        <w:rPr>
          <w:rFonts w:ascii="Comic Sans MS" w:hAnsi="Comic Sans MS" w:cs="Calibri"/>
        </w:rPr>
        <w:t>found in the solution, which</w:t>
      </w:r>
      <w:r w:rsidRPr="00A71D94">
        <w:rPr>
          <w:rFonts w:ascii="Comic Sans MS" w:hAnsi="Comic Sans MS" w:cs="Calibri"/>
        </w:rPr>
        <w:t xml:space="preserve"> </w:t>
      </w:r>
      <w:r w:rsidR="00D12E7A" w:rsidRPr="00A71D94">
        <w:rPr>
          <w:rFonts w:ascii="Comic Sans MS" w:hAnsi="Comic Sans MS" w:cs="Calibri"/>
        </w:rPr>
        <w:t>are not able to cross</w:t>
      </w:r>
      <w:r w:rsidRPr="00A71D94">
        <w:rPr>
          <w:rFonts w:ascii="Comic Sans MS" w:hAnsi="Comic Sans MS" w:cs="Calibri"/>
        </w:rPr>
        <w:t xml:space="preserve"> the </w:t>
      </w:r>
      <w:r w:rsidR="00D12E7A" w:rsidRPr="00A71D94">
        <w:rPr>
          <w:rFonts w:ascii="Comic Sans MS" w:hAnsi="Comic Sans MS" w:cs="Calibri"/>
        </w:rPr>
        <w:t>cell membrane</w:t>
      </w:r>
      <w:r w:rsidRPr="00A71D94">
        <w:rPr>
          <w:rFonts w:ascii="Comic Sans MS" w:hAnsi="Comic Sans MS" w:cs="Calibri"/>
        </w:rPr>
        <w:t xml:space="preserve">. </w:t>
      </w:r>
    </w:p>
    <w:p w:rsidR="00D12E7A" w:rsidRPr="00A71D94" w:rsidRDefault="00D12E7A" w:rsidP="00D12E7A">
      <w:pPr>
        <w:pStyle w:val="ListParagraph"/>
        <w:numPr>
          <w:ilvl w:val="2"/>
          <w:numId w:val="9"/>
        </w:numPr>
        <w:tabs>
          <w:tab w:val="left" w:pos="1080"/>
        </w:tabs>
        <w:rPr>
          <w:rFonts w:ascii="Comic Sans MS" w:hAnsi="Comic Sans MS" w:cs="Calibri"/>
        </w:rPr>
      </w:pPr>
      <w:r w:rsidRPr="00A71D94">
        <w:rPr>
          <w:rFonts w:ascii="Comic Sans MS" w:hAnsi="Comic Sans MS" w:cs="Calibri"/>
        </w:rPr>
        <w:t xml:space="preserve">If the cell is found in a solution containing more </w:t>
      </w:r>
      <w:proofErr w:type="spellStart"/>
      <w:r w:rsidRPr="00A71D94">
        <w:rPr>
          <w:rFonts w:ascii="Comic Sans MS" w:hAnsi="Comic Sans MS" w:cs="Calibri"/>
        </w:rPr>
        <w:t>nonpenetrating</w:t>
      </w:r>
      <w:proofErr w:type="spellEnd"/>
      <w:r w:rsidRPr="00A71D94">
        <w:rPr>
          <w:rFonts w:ascii="Comic Sans MS" w:hAnsi="Comic Sans MS" w:cs="Calibri"/>
        </w:rPr>
        <w:t xml:space="preserve"> solutes </w:t>
      </w:r>
      <w:r w:rsidR="003D2041">
        <w:rPr>
          <w:rFonts w:ascii="Comic Sans MS" w:hAnsi="Comic Sans MS" w:cs="Calibri"/>
        </w:rPr>
        <w:t xml:space="preserve">(hypertonic solution) </w:t>
      </w:r>
      <w:r w:rsidRPr="00A71D94">
        <w:rPr>
          <w:rFonts w:ascii="Comic Sans MS" w:hAnsi="Comic Sans MS" w:cs="Calibri"/>
        </w:rPr>
        <w:t>than the cell, then the cell will lose water to its environment, shrivel and die.</w:t>
      </w:r>
    </w:p>
    <w:p w:rsidR="00D12E7A" w:rsidRPr="00A71D94" w:rsidRDefault="00D12E7A" w:rsidP="00D12E7A">
      <w:pPr>
        <w:pStyle w:val="ListParagraph"/>
        <w:numPr>
          <w:ilvl w:val="2"/>
          <w:numId w:val="9"/>
        </w:numPr>
        <w:tabs>
          <w:tab w:val="left" w:pos="1080"/>
        </w:tabs>
        <w:rPr>
          <w:rFonts w:ascii="Comic Sans MS" w:hAnsi="Comic Sans MS" w:cs="Calibri"/>
        </w:rPr>
      </w:pPr>
      <w:r w:rsidRPr="00A71D94">
        <w:rPr>
          <w:rFonts w:ascii="Comic Sans MS" w:hAnsi="Comic Sans MS" w:cs="Calibri"/>
        </w:rPr>
        <w:t xml:space="preserve">If the cell is found in a solution containing less </w:t>
      </w:r>
      <w:proofErr w:type="spellStart"/>
      <w:r w:rsidRPr="00A71D94">
        <w:rPr>
          <w:rFonts w:ascii="Comic Sans MS" w:hAnsi="Comic Sans MS" w:cs="Calibri"/>
        </w:rPr>
        <w:t>nonpenetrating</w:t>
      </w:r>
      <w:proofErr w:type="spellEnd"/>
      <w:r w:rsidRPr="00A71D94">
        <w:rPr>
          <w:rFonts w:ascii="Comic Sans MS" w:hAnsi="Comic Sans MS" w:cs="Calibri"/>
        </w:rPr>
        <w:t xml:space="preserve"> </w:t>
      </w:r>
      <w:r w:rsidR="003D2041">
        <w:rPr>
          <w:rFonts w:ascii="Comic Sans MS" w:hAnsi="Comic Sans MS" w:cs="Calibri"/>
        </w:rPr>
        <w:t xml:space="preserve">(hypotonic solution) </w:t>
      </w:r>
      <w:r w:rsidRPr="00A71D94">
        <w:rPr>
          <w:rFonts w:ascii="Comic Sans MS" w:hAnsi="Comic Sans MS" w:cs="Calibri"/>
        </w:rPr>
        <w:t>solutes than the cell, then water will enter the cell and it will swell and burst.</w:t>
      </w:r>
    </w:p>
    <w:p w:rsidR="00D12E7A" w:rsidRPr="00A71D94" w:rsidRDefault="00D12E7A" w:rsidP="00D12E7A">
      <w:pPr>
        <w:pStyle w:val="ListParagraph"/>
        <w:tabs>
          <w:tab w:val="left" w:pos="1080"/>
        </w:tabs>
        <w:ind w:left="2160"/>
        <w:rPr>
          <w:rFonts w:ascii="Comic Sans MS" w:hAnsi="Comic Sans MS" w:cs="Calibri"/>
        </w:rPr>
      </w:pPr>
    </w:p>
    <w:p w:rsidR="00D12E7A" w:rsidRPr="00A71D94" w:rsidRDefault="00D12E7A" w:rsidP="00D12E7A">
      <w:pPr>
        <w:pStyle w:val="ListParagraph"/>
        <w:numPr>
          <w:ilvl w:val="1"/>
          <w:numId w:val="9"/>
        </w:numPr>
        <w:tabs>
          <w:tab w:val="left" w:pos="1080"/>
        </w:tabs>
        <w:rPr>
          <w:rFonts w:ascii="Comic Sans MS" w:hAnsi="Comic Sans MS" w:cs="Calibri"/>
        </w:rPr>
      </w:pPr>
      <w:r w:rsidRPr="00A71D94">
        <w:rPr>
          <w:rFonts w:ascii="Comic Sans MS" w:hAnsi="Comic Sans MS" w:cs="Calibri"/>
        </w:rPr>
        <w:t>FACILITATED DIFFUSION:</w:t>
      </w:r>
      <w:r w:rsidR="00920E2E" w:rsidRPr="00A71D94">
        <w:rPr>
          <w:rFonts w:ascii="Comic Sans MS" w:hAnsi="Comic Sans MS" w:cs="Calibri"/>
        </w:rPr>
        <w:t xml:space="preserve"> some polar molecules </w:t>
      </w:r>
      <w:r w:rsidR="00DB25C2" w:rsidRPr="00A71D94">
        <w:rPr>
          <w:rFonts w:ascii="Comic Sans MS" w:hAnsi="Comic Sans MS" w:cs="Calibri"/>
        </w:rPr>
        <w:t xml:space="preserve">that </w:t>
      </w:r>
      <w:r w:rsidR="00920E2E" w:rsidRPr="00A71D94">
        <w:rPr>
          <w:rFonts w:ascii="Comic Sans MS" w:hAnsi="Comic Sans MS" w:cs="Calibri"/>
        </w:rPr>
        <w:t>diffuse passively (not requiring energy) use transport protein</w:t>
      </w:r>
      <w:r w:rsidR="00D3045F" w:rsidRPr="00A71D94">
        <w:rPr>
          <w:rFonts w:ascii="Comic Sans MS" w:hAnsi="Comic Sans MS" w:cs="Calibri"/>
        </w:rPr>
        <w:t xml:space="preserve">s </w:t>
      </w:r>
      <w:r w:rsidR="00920E2E" w:rsidRPr="00A71D94">
        <w:rPr>
          <w:rFonts w:ascii="Comic Sans MS" w:hAnsi="Comic Sans MS" w:cs="Calibri"/>
        </w:rPr>
        <w:t>that span the membrane to cross it.</w:t>
      </w:r>
      <w:r w:rsidR="00D3045F" w:rsidRPr="00A71D94">
        <w:rPr>
          <w:rFonts w:ascii="Comic Sans MS" w:hAnsi="Comic Sans MS" w:cs="Calibri"/>
        </w:rPr>
        <w:t xml:space="preserve"> Channel</w:t>
      </w:r>
      <w:r w:rsidR="00920E2E" w:rsidRPr="00A71D94">
        <w:rPr>
          <w:rFonts w:ascii="Comic Sans MS" w:hAnsi="Comic Sans MS" w:cs="Calibri"/>
        </w:rPr>
        <w:t xml:space="preserve"> proteins are very specific and only transport particular substances and not others.</w:t>
      </w:r>
    </w:p>
    <w:p w:rsidR="00D12E7A" w:rsidRPr="00A71D94" w:rsidRDefault="00D12E7A" w:rsidP="00D12E7A">
      <w:pPr>
        <w:pStyle w:val="ListParagraph"/>
        <w:tabs>
          <w:tab w:val="left" w:pos="1080"/>
        </w:tabs>
        <w:ind w:left="1440"/>
        <w:rPr>
          <w:rFonts w:ascii="Comic Sans MS" w:hAnsi="Comic Sans MS" w:cs="Calibri"/>
        </w:rPr>
      </w:pPr>
    </w:p>
    <w:p w:rsidR="00B4709D" w:rsidRPr="00A71D94" w:rsidRDefault="00920E2E" w:rsidP="00920E2E">
      <w:pPr>
        <w:pStyle w:val="ListParagraph"/>
        <w:numPr>
          <w:ilvl w:val="0"/>
          <w:numId w:val="9"/>
        </w:numPr>
        <w:tabs>
          <w:tab w:val="left" w:pos="1080"/>
        </w:tabs>
        <w:rPr>
          <w:rFonts w:ascii="Comic Sans MS" w:hAnsi="Comic Sans MS" w:cs="Calibri"/>
        </w:rPr>
      </w:pPr>
      <w:r w:rsidRPr="00A71D94">
        <w:rPr>
          <w:rFonts w:ascii="Comic Sans MS" w:hAnsi="Comic Sans MS" w:cs="Calibri"/>
        </w:rPr>
        <w:t>But larger hydrophilic</w:t>
      </w:r>
      <w:r w:rsidR="00B4709D" w:rsidRPr="00A71D94">
        <w:rPr>
          <w:rFonts w:ascii="Comic Sans MS" w:hAnsi="Comic Sans MS" w:cs="Calibri"/>
        </w:rPr>
        <w:t xml:space="preserve"> molecules cannot </w:t>
      </w:r>
      <w:r w:rsidRPr="00A71D94">
        <w:rPr>
          <w:rFonts w:ascii="Comic Sans MS" w:hAnsi="Comic Sans MS" w:cs="Calibri"/>
        </w:rPr>
        <w:t>cross the cell membrane</w:t>
      </w:r>
      <w:r w:rsidR="00B4709D" w:rsidRPr="00A71D94">
        <w:rPr>
          <w:rFonts w:ascii="Comic Sans MS" w:hAnsi="Comic Sans MS" w:cs="Calibri"/>
        </w:rPr>
        <w:t xml:space="preserve"> unless there is a special mechanism in place to allow for the transport.</w:t>
      </w:r>
      <w:r w:rsidRPr="00A71D94">
        <w:rPr>
          <w:rFonts w:ascii="Comic Sans MS" w:hAnsi="Comic Sans MS" w:cs="Calibri"/>
        </w:rPr>
        <w:t xml:space="preserve"> ACTIVE TRANSPORT is the</w:t>
      </w:r>
      <w:r w:rsidR="00B4709D" w:rsidRPr="00A71D94">
        <w:rPr>
          <w:rFonts w:ascii="Comic Sans MS" w:hAnsi="Comic Sans MS" w:cs="Calibri"/>
        </w:rPr>
        <w:t xml:space="preserve"> </w:t>
      </w:r>
      <w:r w:rsidRPr="00A71D94">
        <w:rPr>
          <w:rFonts w:ascii="Comic Sans MS" w:hAnsi="Comic Sans MS" w:cs="Calibri"/>
        </w:rPr>
        <w:t xml:space="preserve">mechanism by which the cell transports substances against their concentration </w:t>
      </w:r>
      <w:r w:rsidR="008E4204" w:rsidRPr="00A71D94">
        <w:rPr>
          <w:rFonts w:ascii="Comic Sans MS" w:hAnsi="Comic Sans MS" w:cs="Calibri"/>
        </w:rPr>
        <w:t>gradient;</w:t>
      </w:r>
      <w:r w:rsidRPr="00A71D94">
        <w:rPr>
          <w:rFonts w:ascii="Comic Sans MS" w:hAnsi="Comic Sans MS" w:cs="Calibri"/>
        </w:rPr>
        <w:t xml:space="preserve"> the cell must expend energy to do this.</w:t>
      </w:r>
      <w:r w:rsidR="00642D3D" w:rsidRPr="00A71D94">
        <w:rPr>
          <w:rFonts w:ascii="Comic Sans MS" w:hAnsi="Comic Sans MS" w:cs="Calibri"/>
        </w:rPr>
        <w:t xml:space="preserve"> </w:t>
      </w:r>
      <w:r w:rsidR="00D92240">
        <w:rPr>
          <w:rFonts w:ascii="Comic Sans MS" w:hAnsi="Comic Sans MS" w:cs="Calibri"/>
        </w:rPr>
        <w:t>One kind of active transport uses carrier proteins, or protein pumps that span the cell membrane to transport the particles against their concentration gradient.</w:t>
      </w:r>
    </w:p>
    <w:p w:rsidR="00D3045F" w:rsidRPr="00A71D94" w:rsidRDefault="00D3045F" w:rsidP="00D3045F">
      <w:pPr>
        <w:pStyle w:val="ListParagraph"/>
        <w:tabs>
          <w:tab w:val="left" w:pos="1080"/>
        </w:tabs>
        <w:rPr>
          <w:rFonts w:ascii="Comic Sans MS" w:hAnsi="Comic Sans MS" w:cs="Calibri"/>
        </w:rPr>
      </w:pPr>
    </w:p>
    <w:p w:rsidR="00D3045F" w:rsidRPr="00A71D94" w:rsidRDefault="00993E0D" w:rsidP="00920E2E">
      <w:pPr>
        <w:pStyle w:val="ListParagraph"/>
        <w:numPr>
          <w:ilvl w:val="0"/>
          <w:numId w:val="9"/>
        </w:numPr>
        <w:tabs>
          <w:tab w:val="left" w:pos="1080"/>
        </w:tabs>
        <w:rPr>
          <w:rFonts w:ascii="Comic Sans MS" w:hAnsi="Comic Sans MS" w:cs="Calibri"/>
        </w:rPr>
      </w:pPr>
      <w:r>
        <w:rPr>
          <w:rFonts w:ascii="Comic Sans MS" w:hAnsi="Comic Sans MS" w:cs="Calibri"/>
        </w:rPr>
        <w:t>Another kind of active transport</w:t>
      </w:r>
      <w:r w:rsidR="00D3045F" w:rsidRPr="00A71D94">
        <w:rPr>
          <w:rFonts w:ascii="Comic Sans MS" w:hAnsi="Comic Sans MS" w:cs="Calibri"/>
        </w:rPr>
        <w:t xml:space="preserve"> exists for larger particles that require a vesicle to move them through the cell membrane. There are two mechanisms for this:</w:t>
      </w:r>
    </w:p>
    <w:p w:rsidR="00473306" w:rsidRPr="00A71D94" w:rsidRDefault="00473306" w:rsidP="00473306">
      <w:pPr>
        <w:pStyle w:val="ListParagraph"/>
        <w:rPr>
          <w:rFonts w:ascii="Comic Sans MS" w:hAnsi="Comic Sans MS" w:cs="Calibri"/>
        </w:rPr>
      </w:pPr>
    </w:p>
    <w:p w:rsidR="00871A5A" w:rsidRPr="00A71D94" w:rsidRDefault="00B4709D" w:rsidP="00871A5A">
      <w:pPr>
        <w:pStyle w:val="ListParagraph"/>
        <w:numPr>
          <w:ilvl w:val="1"/>
          <w:numId w:val="9"/>
        </w:numPr>
        <w:tabs>
          <w:tab w:val="left" w:pos="1080"/>
        </w:tabs>
        <w:rPr>
          <w:rFonts w:ascii="Comic Sans MS" w:hAnsi="Comic Sans MS" w:cs="Calibri"/>
        </w:rPr>
      </w:pPr>
      <w:r w:rsidRPr="00A71D94">
        <w:rPr>
          <w:rFonts w:ascii="Comic Sans MS" w:hAnsi="Comic Sans MS" w:cs="Calibri"/>
        </w:rPr>
        <w:t>E</w:t>
      </w:r>
      <w:r w:rsidR="00642D3D" w:rsidRPr="00A71D94">
        <w:rPr>
          <w:rFonts w:ascii="Comic Sans MS" w:hAnsi="Comic Sans MS" w:cs="Calibri"/>
        </w:rPr>
        <w:t>XOCYTOSIS</w:t>
      </w:r>
      <w:r w:rsidRPr="00A71D94">
        <w:rPr>
          <w:rFonts w:ascii="Comic Sans MS" w:hAnsi="Comic Sans MS" w:cs="Calibri"/>
        </w:rPr>
        <w:t>:</w:t>
      </w:r>
      <w:r w:rsidR="00871A5A" w:rsidRPr="00A71D94">
        <w:rPr>
          <w:rFonts w:ascii="Comic Sans MS" w:hAnsi="Comic Sans MS" w:cs="Calibri"/>
        </w:rPr>
        <w:t xml:space="preserve"> The cell gets rid of macromolecules through fusion of vesicles with the plasma membrane.</w:t>
      </w:r>
      <w:r w:rsidR="0029008C" w:rsidRPr="00A71D94">
        <w:rPr>
          <w:rFonts w:ascii="Comic Sans MS" w:hAnsi="Comic Sans MS" w:cs="Calibri"/>
        </w:rPr>
        <w:t xml:space="preserve"> </w:t>
      </w:r>
      <w:r w:rsidR="00E25B05" w:rsidRPr="00A71D94">
        <w:rPr>
          <w:rFonts w:ascii="Comic Sans MS" w:hAnsi="Comic Sans MS" w:cs="Calibri"/>
        </w:rPr>
        <w:t xml:space="preserve">Vesicles containing macromolecules bud out of the </w:t>
      </w:r>
      <w:proofErr w:type="spellStart"/>
      <w:proofErr w:type="gramStart"/>
      <w:r w:rsidR="00E25B05" w:rsidRPr="00A71D94">
        <w:rPr>
          <w:rFonts w:ascii="Comic Sans MS" w:hAnsi="Comic Sans MS" w:cs="Calibri"/>
        </w:rPr>
        <w:t>golgi</w:t>
      </w:r>
      <w:proofErr w:type="spellEnd"/>
      <w:proofErr w:type="gramEnd"/>
      <w:r w:rsidR="00E25B05" w:rsidRPr="00A71D94">
        <w:rPr>
          <w:rFonts w:ascii="Comic Sans MS" w:hAnsi="Comic Sans MS" w:cs="Calibri"/>
        </w:rPr>
        <w:t xml:space="preserve"> apparatus and move to the plasma membrane. When the vesicle comes in contact with the cell membrane, the lipid </w:t>
      </w:r>
      <w:proofErr w:type="spellStart"/>
      <w:r w:rsidR="00E25B05" w:rsidRPr="00A71D94">
        <w:rPr>
          <w:rFonts w:ascii="Comic Sans MS" w:hAnsi="Comic Sans MS" w:cs="Calibri"/>
        </w:rPr>
        <w:t>bilayer</w:t>
      </w:r>
      <w:proofErr w:type="spellEnd"/>
      <w:r w:rsidR="00E25B05" w:rsidRPr="00A71D94">
        <w:rPr>
          <w:rFonts w:ascii="Comic Sans MS" w:hAnsi="Comic Sans MS" w:cs="Calibri"/>
        </w:rPr>
        <w:t xml:space="preserve"> of both the vesicle and the plasma membrane rearrange to fuse together, spilling the contends of the vesicle outside of the cell.</w:t>
      </w:r>
    </w:p>
    <w:p w:rsidR="00E25B05" w:rsidRPr="00A71D94" w:rsidRDefault="00E25B05" w:rsidP="00E25B05">
      <w:pPr>
        <w:pStyle w:val="ListParagraph"/>
        <w:tabs>
          <w:tab w:val="left" w:pos="1080"/>
        </w:tabs>
        <w:ind w:left="1440"/>
        <w:rPr>
          <w:rFonts w:ascii="Comic Sans MS" w:hAnsi="Comic Sans MS" w:cs="Calibri"/>
        </w:rPr>
      </w:pPr>
    </w:p>
    <w:p w:rsidR="00871A5A" w:rsidRPr="00A71D94" w:rsidRDefault="00871A5A" w:rsidP="00871A5A">
      <w:pPr>
        <w:pStyle w:val="ListParagraph"/>
        <w:numPr>
          <w:ilvl w:val="1"/>
          <w:numId w:val="9"/>
        </w:numPr>
        <w:tabs>
          <w:tab w:val="left" w:pos="1080"/>
        </w:tabs>
        <w:rPr>
          <w:rFonts w:ascii="Comic Sans MS" w:hAnsi="Comic Sans MS" w:cs="Calibri"/>
        </w:rPr>
      </w:pPr>
      <w:r w:rsidRPr="00A71D94">
        <w:rPr>
          <w:rFonts w:ascii="Comic Sans MS" w:hAnsi="Comic Sans MS" w:cs="Calibri"/>
        </w:rPr>
        <w:t>ENDOCYTOSIS: Cellular uptake of macromolecules and other large particles</w:t>
      </w:r>
      <w:r w:rsidR="0029008C" w:rsidRPr="00A71D94">
        <w:rPr>
          <w:rFonts w:ascii="Comic Sans MS" w:hAnsi="Comic Sans MS" w:cs="Calibri"/>
        </w:rPr>
        <w:t xml:space="preserve"> by localized regions of the plasma membrane that surrounds the substance and pinch off to form an intracellular vesicle.</w:t>
      </w:r>
      <w:r w:rsidR="00E25B05" w:rsidRPr="00A71D94">
        <w:rPr>
          <w:rFonts w:ascii="Comic Sans MS" w:hAnsi="Comic Sans MS" w:cs="Calibri"/>
        </w:rPr>
        <w:t xml:space="preserve"> </w:t>
      </w:r>
      <w:r w:rsidR="00DB25C2" w:rsidRPr="00A71D94">
        <w:rPr>
          <w:rFonts w:ascii="Comic Sans MS" w:hAnsi="Comic Sans MS" w:cs="Calibri"/>
        </w:rPr>
        <w:t>This is done when a</w:t>
      </w:r>
      <w:r w:rsidR="00E25B05" w:rsidRPr="00A71D94">
        <w:rPr>
          <w:rFonts w:ascii="Comic Sans MS" w:hAnsi="Comic Sans MS" w:cs="Calibri"/>
        </w:rPr>
        <w:t xml:space="preserve"> small area of the plasma membrane sinks inward to form a pocket, which deepens and pinches in forming a vesicle that contains material that had been outside of the cell.</w:t>
      </w:r>
    </w:p>
    <w:p w:rsidR="00856586" w:rsidRPr="00A71D94" w:rsidRDefault="00856586" w:rsidP="00856586">
      <w:pPr>
        <w:tabs>
          <w:tab w:val="left" w:pos="1080"/>
        </w:tabs>
        <w:rPr>
          <w:rFonts w:ascii="Comic Sans MS" w:hAnsi="Comic Sans MS" w:cs="Calibri"/>
          <w:u w:val="single"/>
        </w:rPr>
      </w:pPr>
      <w:r w:rsidRPr="00A71D94">
        <w:rPr>
          <w:rFonts w:ascii="Comic Sans MS" w:hAnsi="Comic Sans MS" w:cs="Calibri"/>
          <w:u w:val="single"/>
        </w:rPr>
        <w:t>Teaching Ideas</w:t>
      </w:r>
    </w:p>
    <w:p w:rsidR="005F0F28" w:rsidRPr="00A71D94" w:rsidRDefault="005F0F28" w:rsidP="005F0F28">
      <w:pPr>
        <w:pStyle w:val="ListParagraph"/>
        <w:numPr>
          <w:ilvl w:val="0"/>
          <w:numId w:val="9"/>
        </w:numPr>
        <w:tabs>
          <w:tab w:val="left" w:pos="1080"/>
        </w:tabs>
        <w:rPr>
          <w:rFonts w:ascii="Comic Sans MS" w:hAnsi="Comic Sans MS" w:cs="Calibri"/>
        </w:rPr>
      </w:pPr>
      <w:r w:rsidRPr="00A71D94">
        <w:rPr>
          <w:rFonts w:ascii="Comic Sans MS" w:hAnsi="Comic Sans MS" w:cs="Calibri"/>
        </w:rPr>
        <w:t>Use demonstrations like Osmosis in Celery to hook students in introduction of the topic and have them inquire about the reasoning of their observations</w:t>
      </w:r>
      <w:r w:rsidR="004E247D" w:rsidRPr="00A71D94">
        <w:rPr>
          <w:rFonts w:ascii="Comic Sans MS" w:hAnsi="Comic Sans MS" w:cs="Calibri"/>
        </w:rPr>
        <w:t>.</w:t>
      </w:r>
    </w:p>
    <w:p w:rsidR="005F0F28" w:rsidRPr="00A71D94" w:rsidRDefault="005F0F28" w:rsidP="005F0F28">
      <w:pPr>
        <w:pStyle w:val="ListParagraph"/>
        <w:numPr>
          <w:ilvl w:val="0"/>
          <w:numId w:val="9"/>
        </w:numPr>
        <w:tabs>
          <w:tab w:val="left" w:pos="1080"/>
        </w:tabs>
        <w:rPr>
          <w:rFonts w:ascii="Comic Sans MS" w:hAnsi="Comic Sans MS" w:cs="Calibri"/>
        </w:rPr>
      </w:pPr>
      <w:r w:rsidRPr="00A71D94">
        <w:rPr>
          <w:rFonts w:ascii="Comic Sans MS" w:hAnsi="Comic Sans MS" w:cs="Calibri"/>
        </w:rPr>
        <w:t>Have a kinaesthetic representations (</w:t>
      </w:r>
      <w:r w:rsidR="001E3855" w:rsidRPr="00A71D94">
        <w:rPr>
          <w:rFonts w:ascii="Comic Sans MS" w:hAnsi="Comic Sans MS" w:cs="Calibri"/>
        </w:rPr>
        <w:t>by having students role-play</w:t>
      </w:r>
      <w:r w:rsidRPr="00A71D94">
        <w:rPr>
          <w:rFonts w:ascii="Comic Sans MS" w:hAnsi="Comic Sans MS" w:cs="Calibri"/>
        </w:rPr>
        <w:t xml:space="preserve">) to demonstrate </w:t>
      </w:r>
      <w:proofErr w:type="spellStart"/>
      <w:r w:rsidRPr="00A71D94">
        <w:rPr>
          <w:rFonts w:ascii="Comic Sans MS" w:hAnsi="Comic Sans MS" w:cs="Calibri"/>
        </w:rPr>
        <w:t>exocytosis</w:t>
      </w:r>
      <w:proofErr w:type="spellEnd"/>
      <w:r w:rsidRPr="00A71D94">
        <w:rPr>
          <w:rFonts w:ascii="Comic Sans MS" w:hAnsi="Comic Sans MS" w:cs="Calibri"/>
        </w:rPr>
        <w:t xml:space="preserve"> and </w:t>
      </w:r>
      <w:proofErr w:type="spellStart"/>
      <w:r w:rsidRPr="00A71D94">
        <w:rPr>
          <w:rFonts w:ascii="Comic Sans MS" w:hAnsi="Comic Sans MS" w:cs="Calibri"/>
        </w:rPr>
        <w:t>endocytosis</w:t>
      </w:r>
      <w:proofErr w:type="spellEnd"/>
      <w:r w:rsidRPr="00A71D94">
        <w:rPr>
          <w:rFonts w:ascii="Comic Sans MS" w:hAnsi="Comic Sans MS" w:cs="Calibri"/>
        </w:rPr>
        <w:t>.</w:t>
      </w:r>
    </w:p>
    <w:p w:rsidR="005F0F28" w:rsidRPr="00A71D94" w:rsidRDefault="005F0F28" w:rsidP="005F0F28">
      <w:pPr>
        <w:pStyle w:val="ListParagraph"/>
        <w:numPr>
          <w:ilvl w:val="0"/>
          <w:numId w:val="9"/>
        </w:numPr>
        <w:tabs>
          <w:tab w:val="left" w:pos="1080"/>
        </w:tabs>
        <w:rPr>
          <w:rFonts w:ascii="Comic Sans MS" w:hAnsi="Comic Sans MS" w:cs="Calibri"/>
        </w:rPr>
      </w:pPr>
      <w:r w:rsidRPr="00A71D94">
        <w:rPr>
          <w:rFonts w:ascii="Comic Sans MS" w:hAnsi="Comic Sans MS" w:cs="Calibri"/>
        </w:rPr>
        <w:t>Use many virtual labs/ online videos to ensure the understanding of the concept</w:t>
      </w:r>
    </w:p>
    <w:p w:rsidR="005F0F28" w:rsidRPr="00A71D94" w:rsidRDefault="005F0F28" w:rsidP="005F0F28">
      <w:pPr>
        <w:pStyle w:val="ListParagraph"/>
        <w:numPr>
          <w:ilvl w:val="0"/>
          <w:numId w:val="9"/>
        </w:numPr>
        <w:tabs>
          <w:tab w:val="left" w:pos="1080"/>
        </w:tabs>
        <w:rPr>
          <w:rFonts w:ascii="Comic Sans MS" w:hAnsi="Comic Sans MS" w:cs="Calibri"/>
        </w:rPr>
      </w:pPr>
      <w:r w:rsidRPr="00A71D94">
        <w:rPr>
          <w:rFonts w:ascii="Comic Sans MS" w:hAnsi="Comic Sans MS" w:cs="Calibri"/>
        </w:rPr>
        <w:t>Many assessment forms throughout the concept teaching to diagnose student understanding</w:t>
      </w:r>
      <w:r w:rsidR="004E247D" w:rsidRPr="00A71D94">
        <w:rPr>
          <w:rFonts w:ascii="Comic Sans MS" w:hAnsi="Comic Sans MS" w:cs="Calibri"/>
        </w:rPr>
        <w:t>.</w:t>
      </w:r>
    </w:p>
    <w:p w:rsidR="005F0F28" w:rsidRDefault="001E3855" w:rsidP="005F0F28">
      <w:pPr>
        <w:pStyle w:val="ListParagraph"/>
        <w:numPr>
          <w:ilvl w:val="0"/>
          <w:numId w:val="9"/>
        </w:numPr>
        <w:tabs>
          <w:tab w:val="left" w:pos="1080"/>
        </w:tabs>
        <w:rPr>
          <w:rFonts w:ascii="Comic Sans MS" w:hAnsi="Comic Sans MS" w:cs="Calibri"/>
        </w:rPr>
      </w:pPr>
      <w:r w:rsidRPr="00A71D94">
        <w:rPr>
          <w:rFonts w:ascii="Comic Sans MS" w:hAnsi="Comic Sans MS" w:cs="Calibri"/>
        </w:rPr>
        <w:t>Laboratory exploration of the effects of solutions of different tonicity on cells.</w:t>
      </w:r>
    </w:p>
    <w:p w:rsidR="00993E0D" w:rsidRPr="00A71D94" w:rsidRDefault="00993E0D" w:rsidP="00993E0D">
      <w:pPr>
        <w:pStyle w:val="ListParagraph"/>
        <w:tabs>
          <w:tab w:val="left" w:pos="1080"/>
        </w:tabs>
        <w:rPr>
          <w:rFonts w:ascii="Comic Sans MS" w:hAnsi="Comic Sans MS" w:cs="Calibri"/>
        </w:rPr>
      </w:pPr>
    </w:p>
    <w:p w:rsidR="002C08B1" w:rsidRPr="00A71D94" w:rsidRDefault="002C08B1" w:rsidP="002C08B1">
      <w:pPr>
        <w:tabs>
          <w:tab w:val="left" w:pos="1080"/>
        </w:tabs>
        <w:rPr>
          <w:rFonts w:ascii="Comic Sans MS" w:hAnsi="Comic Sans MS" w:cs="Calibri"/>
          <w:u w:val="single"/>
        </w:rPr>
      </w:pPr>
      <w:r w:rsidRPr="00A71D94">
        <w:rPr>
          <w:rFonts w:ascii="Comic Sans MS" w:hAnsi="Comic Sans MS" w:cs="Calibri"/>
          <w:u w:val="single"/>
        </w:rPr>
        <w:lastRenderedPageBreak/>
        <w:t xml:space="preserve">Curriculum Expectations Addressed (Grade 12: </w:t>
      </w:r>
      <w:r w:rsidR="00054D9A" w:rsidRPr="00A71D94">
        <w:rPr>
          <w:rFonts w:ascii="Comic Sans MS" w:hAnsi="Comic Sans MS" w:cs="Calibri"/>
          <w:u w:val="single"/>
        </w:rPr>
        <w:t>Biochemistry</w:t>
      </w:r>
      <w:r w:rsidRPr="00A71D94">
        <w:rPr>
          <w:rFonts w:ascii="Comic Sans MS" w:hAnsi="Comic Sans MS" w:cs="Calibri"/>
          <w:u w:val="single"/>
        </w:rPr>
        <w:t>)</w:t>
      </w:r>
    </w:p>
    <w:p w:rsidR="00031EAF" w:rsidRPr="00A71D94" w:rsidRDefault="00031EAF" w:rsidP="000B283B">
      <w:pPr>
        <w:ind w:left="426"/>
        <w:rPr>
          <w:rFonts w:ascii="Comic Sans MS" w:hAnsi="Comic Sans MS" w:cs="Calibri"/>
        </w:rPr>
      </w:pPr>
      <w:r w:rsidRPr="00A71D94">
        <w:rPr>
          <w:rFonts w:ascii="Comic Sans MS" w:hAnsi="Comic Sans MS" w:cs="Calibri"/>
        </w:rPr>
        <w:t xml:space="preserve">B2.1 use appropriate terminology related to biochemistry, including, but not limited to:  active and passive transport, covalent and ionic bond, </w:t>
      </w:r>
      <w:proofErr w:type="spellStart"/>
      <w:r w:rsidRPr="00A71D94">
        <w:rPr>
          <w:rFonts w:ascii="Comic Sans MS" w:hAnsi="Comic Sans MS" w:cs="Calibri"/>
        </w:rPr>
        <w:t>allosteric</w:t>
      </w:r>
      <w:proofErr w:type="spellEnd"/>
      <w:r w:rsidRPr="00A71D94">
        <w:rPr>
          <w:rFonts w:ascii="Comic Sans MS" w:hAnsi="Comic Sans MS" w:cs="Calibri"/>
        </w:rPr>
        <w:t xml:space="preserve"> site, substrate, substrate-enzyme complex, and inhibition [C]</w:t>
      </w:r>
    </w:p>
    <w:p w:rsidR="00054D9A" w:rsidRPr="00A71D94" w:rsidRDefault="00054D9A" w:rsidP="000B283B">
      <w:pPr>
        <w:ind w:left="426"/>
        <w:rPr>
          <w:rFonts w:ascii="Comic Sans MS" w:hAnsi="Comic Sans MS" w:cs="Calibri"/>
        </w:rPr>
      </w:pPr>
      <w:r w:rsidRPr="00A71D94">
        <w:rPr>
          <w:rFonts w:ascii="Comic Sans MS" w:hAnsi="Comic Sans MS" w:cs="Calibri"/>
        </w:rPr>
        <w:t>B2.2 plan and conduct an investigation to demonstrate the movement of substances across a membrane (e.g., the effects of salt water and distilled water on a potato) [IP, PR]</w:t>
      </w:r>
    </w:p>
    <w:p w:rsidR="002C08B1" w:rsidRPr="00A71D94" w:rsidRDefault="00054D9A" w:rsidP="000B283B">
      <w:pPr>
        <w:ind w:left="426"/>
        <w:rPr>
          <w:rFonts w:ascii="Comic Sans MS" w:hAnsi="Comic Sans MS" w:cs="Calibri"/>
        </w:rPr>
      </w:pPr>
      <w:r w:rsidRPr="00A71D94">
        <w:rPr>
          <w:rFonts w:ascii="Comic Sans MS" w:hAnsi="Comic Sans MS" w:cs="Calibri"/>
        </w:rPr>
        <w:t xml:space="preserve">B3.6 describe the structure of cell membranes according to the fluid mosaic model, and  explain the dynamics of passive transport, facilitated diffusion, and the movement of large particles across the cell membrane by the processes of </w:t>
      </w:r>
      <w:proofErr w:type="spellStart"/>
      <w:r w:rsidRPr="00A71D94">
        <w:rPr>
          <w:rFonts w:ascii="Comic Sans MS" w:hAnsi="Comic Sans MS" w:cs="Calibri"/>
        </w:rPr>
        <w:t>endocytosis</w:t>
      </w:r>
      <w:proofErr w:type="spellEnd"/>
      <w:r w:rsidRPr="00A71D94">
        <w:rPr>
          <w:rFonts w:ascii="Comic Sans MS" w:hAnsi="Comic Sans MS" w:cs="Calibri"/>
        </w:rPr>
        <w:t xml:space="preserve"> and </w:t>
      </w:r>
      <w:proofErr w:type="spellStart"/>
      <w:r w:rsidRPr="00A71D94">
        <w:rPr>
          <w:rFonts w:ascii="Comic Sans MS" w:hAnsi="Comic Sans MS" w:cs="Calibri"/>
        </w:rPr>
        <w:t>exocytosis</w:t>
      </w:r>
      <w:proofErr w:type="spellEnd"/>
    </w:p>
    <w:p w:rsidR="006824B9" w:rsidRDefault="002C08B1" w:rsidP="002C08B1">
      <w:pPr>
        <w:tabs>
          <w:tab w:val="left" w:pos="1080"/>
        </w:tabs>
        <w:rPr>
          <w:rFonts w:ascii="Comic Sans MS" w:hAnsi="Comic Sans MS" w:cs="Calibri"/>
          <w:u w:val="single"/>
        </w:rPr>
      </w:pPr>
      <w:r w:rsidRPr="00A71D94">
        <w:rPr>
          <w:rFonts w:ascii="Comic Sans MS" w:hAnsi="Comic Sans MS" w:cs="Calibri"/>
          <w:u w:val="single"/>
        </w:rPr>
        <w:t>Lesson Sequence</w:t>
      </w:r>
      <w:r w:rsidR="00971C82" w:rsidRPr="00A71D94">
        <w:rPr>
          <w:rFonts w:ascii="Comic Sans MS" w:hAnsi="Comic Sans MS" w:cs="Calibri"/>
          <w:u w:val="single"/>
        </w:rPr>
        <w:t xml:space="preserve"> and Assessment/Evaluation</w:t>
      </w:r>
    </w:p>
    <w:tbl>
      <w:tblPr>
        <w:tblpPr w:leftFromText="180" w:rightFromText="180" w:vertAnchor="text" w:horzAnchor="margin" w:tblpXSpec="center" w:tblpY="55"/>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2127"/>
        <w:gridCol w:w="4394"/>
        <w:gridCol w:w="2551"/>
      </w:tblGrid>
      <w:tr w:rsidR="006824B9" w:rsidRPr="00A71D94" w:rsidTr="006824B9">
        <w:tc>
          <w:tcPr>
            <w:tcW w:w="1985" w:type="dxa"/>
          </w:tcPr>
          <w:p w:rsidR="006824B9" w:rsidRPr="00A71D94" w:rsidRDefault="006824B9" w:rsidP="006824B9">
            <w:pPr>
              <w:tabs>
                <w:tab w:val="left" w:pos="0"/>
                <w:tab w:val="left" w:pos="1080"/>
              </w:tabs>
              <w:rPr>
                <w:rFonts w:ascii="Comic Sans MS" w:hAnsi="Comic Sans MS" w:cs="Calibri"/>
                <w:b/>
                <w:sz w:val="20"/>
                <w:szCs w:val="20"/>
              </w:rPr>
            </w:pPr>
            <w:r w:rsidRPr="00A71D94">
              <w:rPr>
                <w:rFonts w:ascii="Comic Sans MS" w:hAnsi="Comic Sans MS" w:cs="Calibri"/>
                <w:b/>
                <w:sz w:val="20"/>
                <w:szCs w:val="20"/>
              </w:rPr>
              <w:t xml:space="preserve">Lesson </w:t>
            </w:r>
            <w:r>
              <w:rPr>
                <w:rFonts w:ascii="Comic Sans MS" w:hAnsi="Comic Sans MS" w:cs="Calibri"/>
                <w:b/>
                <w:sz w:val="20"/>
                <w:szCs w:val="20"/>
              </w:rPr>
              <w:t>Sequence</w:t>
            </w:r>
          </w:p>
        </w:tc>
        <w:tc>
          <w:tcPr>
            <w:tcW w:w="2127" w:type="dxa"/>
          </w:tcPr>
          <w:p w:rsidR="006824B9" w:rsidRPr="00A71D94" w:rsidRDefault="006824B9" w:rsidP="006824B9">
            <w:pPr>
              <w:tabs>
                <w:tab w:val="left" w:pos="0"/>
                <w:tab w:val="left" w:pos="1080"/>
              </w:tabs>
              <w:jc w:val="center"/>
              <w:rPr>
                <w:rFonts w:ascii="Comic Sans MS" w:hAnsi="Comic Sans MS" w:cs="Calibri"/>
                <w:b/>
                <w:sz w:val="20"/>
                <w:szCs w:val="20"/>
              </w:rPr>
            </w:pPr>
            <w:r w:rsidRPr="00A71D94">
              <w:rPr>
                <w:rFonts w:ascii="Comic Sans MS" w:hAnsi="Comic Sans MS" w:cs="Calibri"/>
                <w:b/>
                <w:sz w:val="20"/>
                <w:szCs w:val="20"/>
              </w:rPr>
              <w:t>Expectation Codes</w:t>
            </w:r>
          </w:p>
        </w:tc>
        <w:tc>
          <w:tcPr>
            <w:tcW w:w="4394" w:type="dxa"/>
          </w:tcPr>
          <w:p w:rsidR="006824B9" w:rsidRPr="00A71D94" w:rsidRDefault="006824B9" w:rsidP="006824B9">
            <w:pPr>
              <w:tabs>
                <w:tab w:val="left" w:pos="0"/>
                <w:tab w:val="left" w:pos="1080"/>
              </w:tabs>
              <w:jc w:val="center"/>
              <w:rPr>
                <w:rFonts w:ascii="Comic Sans MS" w:hAnsi="Comic Sans MS" w:cs="Calibri"/>
                <w:b/>
                <w:sz w:val="20"/>
                <w:szCs w:val="20"/>
              </w:rPr>
            </w:pPr>
            <w:r w:rsidRPr="00A71D94">
              <w:rPr>
                <w:rFonts w:ascii="Comic Sans MS" w:hAnsi="Comic Sans MS" w:cs="Calibri"/>
                <w:b/>
                <w:sz w:val="20"/>
                <w:szCs w:val="20"/>
              </w:rPr>
              <w:t xml:space="preserve">Lesson Strategy </w:t>
            </w:r>
          </w:p>
        </w:tc>
        <w:tc>
          <w:tcPr>
            <w:tcW w:w="2551" w:type="dxa"/>
          </w:tcPr>
          <w:p w:rsidR="006824B9" w:rsidRPr="008A1122" w:rsidRDefault="006824B9" w:rsidP="006824B9">
            <w:pPr>
              <w:tabs>
                <w:tab w:val="left" w:pos="0"/>
                <w:tab w:val="left" w:pos="1080"/>
              </w:tabs>
              <w:jc w:val="center"/>
              <w:rPr>
                <w:rFonts w:ascii="Comic Sans MS" w:hAnsi="Comic Sans MS" w:cs="Calibri"/>
                <w:b/>
                <w:sz w:val="20"/>
                <w:szCs w:val="20"/>
              </w:rPr>
            </w:pPr>
            <w:r w:rsidRPr="008A1122">
              <w:rPr>
                <w:rFonts w:ascii="Comic Sans MS" w:hAnsi="Comic Sans MS" w:cs="Calibri"/>
                <w:b/>
                <w:sz w:val="20"/>
                <w:szCs w:val="20"/>
              </w:rPr>
              <w:t xml:space="preserve">Assessment/Evaluation </w:t>
            </w:r>
          </w:p>
        </w:tc>
      </w:tr>
      <w:tr w:rsidR="006824B9" w:rsidRPr="00A71D94" w:rsidTr="006824B9">
        <w:tc>
          <w:tcPr>
            <w:tcW w:w="1985" w:type="dxa"/>
          </w:tcPr>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 xml:space="preserve">Cellular Transportation Introduction </w:t>
            </w:r>
          </w:p>
        </w:tc>
        <w:tc>
          <w:tcPr>
            <w:tcW w:w="2127" w:type="dxa"/>
          </w:tcPr>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B2.1</w:t>
            </w:r>
          </w:p>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B2.2</w:t>
            </w:r>
          </w:p>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B3.6</w:t>
            </w:r>
          </w:p>
        </w:tc>
        <w:tc>
          <w:tcPr>
            <w:tcW w:w="4394" w:type="dxa"/>
          </w:tcPr>
          <w:p w:rsidR="006824B9" w:rsidRPr="00A71D94" w:rsidRDefault="006824B9" w:rsidP="006824B9">
            <w:pPr>
              <w:pStyle w:val="ListParagraph"/>
              <w:numPr>
                <w:ilvl w:val="0"/>
                <w:numId w:val="8"/>
              </w:numPr>
              <w:tabs>
                <w:tab w:val="left" w:pos="0"/>
                <w:tab w:val="left" w:pos="1080"/>
              </w:tabs>
              <w:ind w:left="312" w:hanging="284"/>
              <w:rPr>
                <w:rFonts w:ascii="Comic Sans MS" w:hAnsi="Comic Sans MS" w:cs="Calibri"/>
                <w:b/>
                <w:sz w:val="20"/>
                <w:szCs w:val="20"/>
              </w:rPr>
            </w:pPr>
            <w:r w:rsidRPr="00A71D94">
              <w:rPr>
                <w:rFonts w:ascii="Comic Sans MS" w:hAnsi="Comic Sans MS" w:cs="Calibri"/>
                <w:sz w:val="20"/>
                <w:szCs w:val="20"/>
              </w:rPr>
              <w:t xml:space="preserve">Hook: Teacher firstly displays a celery that has just been placed in water with food colouring and asks students what they think would happen if we left the celery in the dyed water for a day? (Teacher can initiate discussion and probe student thinking). Teacher then shows students a celery stick that has already been placed in the dyed water for a day. Ask students if they want to change their theory as to what happened? </w:t>
            </w:r>
          </w:p>
          <w:p w:rsidR="006824B9" w:rsidRPr="00A71D94" w:rsidRDefault="006824B9" w:rsidP="006824B9">
            <w:pPr>
              <w:pStyle w:val="ListParagraph"/>
              <w:numPr>
                <w:ilvl w:val="0"/>
                <w:numId w:val="8"/>
              </w:numPr>
              <w:tabs>
                <w:tab w:val="left" w:pos="0"/>
                <w:tab w:val="left" w:pos="1080"/>
              </w:tabs>
              <w:ind w:left="312" w:hanging="284"/>
              <w:rPr>
                <w:rFonts w:ascii="Comic Sans MS" w:hAnsi="Comic Sans MS" w:cs="Calibri"/>
                <w:b/>
                <w:sz w:val="20"/>
                <w:szCs w:val="20"/>
              </w:rPr>
            </w:pPr>
            <w:r w:rsidRPr="00A71D94">
              <w:rPr>
                <w:rFonts w:ascii="Comic Sans MS" w:hAnsi="Comic Sans MS" w:cs="Calibri"/>
                <w:sz w:val="20"/>
                <w:szCs w:val="20"/>
              </w:rPr>
              <w:t xml:space="preserve">Lesson: After this initial hook discussion the teacher will give a lesson using board manipulates of the cell plasma membrane. Discuss that cells need nutrients to enter them and wasted to exit. This is done through several ways. Briefly explain passive transport, active transport, </w:t>
            </w:r>
            <w:proofErr w:type="spellStart"/>
            <w:r w:rsidRPr="00A71D94">
              <w:rPr>
                <w:rFonts w:ascii="Comic Sans MS" w:hAnsi="Comic Sans MS" w:cs="Calibri"/>
                <w:sz w:val="20"/>
                <w:szCs w:val="20"/>
              </w:rPr>
              <w:t>endocytosis</w:t>
            </w:r>
            <w:proofErr w:type="spellEnd"/>
            <w:r w:rsidRPr="00A71D94">
              <w:rPr>
                <w:rFonts w:ascii="Comic Sans MS" w:hAnsi="Comic Sans MS" w:cs="Calibri"/>
                <w:sz w:val="20"/>
                <w:szCs w:val="20"/>
              </w:rPr>
              <w:t xml:space="preserve"> and </w:t>
            </w:r>
            <w:proofErr w:type="spellStart"/>
            <w:r w:rsidRPr="00A71D94">
              <w:rPr>
                <w:rFonts w:ascii="Comic Sans MS" w:hAnsi="Comic Sans MS" w:cs="Calibri"/>
                <w:sz w:val="20"/>
                <w:szCs w:val="20"/>
              </w:rPr>
              <w:t>exocytosis</w:t>
            </w:r>
            <w:proofErr w:type="spellEnd"/>
            <w:r w:rsidRPr="00A71D94">
              <w:rPr>
                <w:rFonts w:ascii="Comic Sans MS" w:hAnsi="Comic Sans MS" w:cs="Calibri"/>
                <w:sz w:val="20"/>
                <w:szCs w:val="20"/>
              </w:rPr>
              <w:t>. And explain to students that for the next couple of days we will be going into more details of these processes.</w:t>
            </w:r>
          </w:p>
        </w:tc>
        <w:tc>
          <w:tcPr>
            <w:tcW w:w="2551" w:type="dxa"/>
          </w:tcPr>
          <w:p w:rsidR="006824B9" w:rsidRPr="00C85006" w:rsidRDefault="006824B9" w:rsidP="006824B9">
            <w:pPr>
              <w:pStyle w:val="ListParagraph"/>
              <w:numPr>
                <w:ilvl w:val="0"/>
                <w:numId w:val="8"/>
              </w:numPr>
              <w:ind w:left="175" w:hanging="175"/>
              <w:rPr>
                <w:rFonts w:ascii="Comic Sans MS" w:hAnsi="Comic Sans MS" w:cs="Calibri"/>
                <w:b/>
                <w:sz w:val="20"/>
                <w:szCs w:val="20"/>
              </w:rPr>
            </w:pPr>
            <w:r w:rsidRPr="00C85006">
              <w:rPr>
                <w:rFonts w:ascii="Comic Sans MS" w:hAnsi="Comic Sans MS" w:cs="Calibri"/>
                <w:sz w:val="20"/>
                <w:szCs w:val="20"/>
              </w:rPr>
              <w:t>Students participation in discussion will be used as a diagnosis of prior knowledge (K/U, C/I)</w:t>
            </w:r>
          </w:p>
          <w:p w:rsidR="006824B9" w:rsidRPr="00A71D94" w:rsidRDefault="006824B9" w:rsidP="006824B9">
            <w:pPr>
              <w:pStyle w:val="ListParagraph"/>
              <w:ind w:left="175"/>
              <w:rPr>
                <w:rFonts w:ascii="Comic Sans MS" w:hAnsi="Comic Sans MS" w:cs="Calibri"/>
                <w:b/>
              </w:rPr>
            </w:pPr>
          </w:p>
        </w:tc>
      </w:tr>
      <w:tr w:rsidR="006824B9" w:rsidRPr="00A71D94" w:rsidTr="006824B9">
        <w:tc>
          <w:tcPr>
            <w:tcW w:w="1985" w:type="dxa"/>
          </w:tcPr>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Passive Transport</w:t>
            </w:r>
            <w:r>
              <w:rPr>
                <w:rFonts w:ascii="Comic Sans MS" w:hAnsi="Comic Sans MS" w:cs="Calibri"/>
                <w:sz w:val="20"/>
                <w:szCs w:val="20"/>
              </w:rPr>
              <w:t xml:space="preserve"> Investigation</w:t>
            </w:r>
          </w:p>
        </w:tc>
        <w:tc>
          <w:tcPr>
            <w:tcW w:w="2127" w:type="dxa"/>
          </w:tcPr>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B2.1</w:t>
            </w:r>
          </w:p>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B3.6</w:t>
            </w:r>
          </w:p>
        </w:tc>
        <w:tc>
          <w:tcPr>
            <w:tcW w:w="4394" w:type="dxa"/>
          </w:tcPr>
          <w:p w:rsidR="006824B9" w:rsidRDefault="006824B9" w:rsidP="006824B9">
            <w:pPr>
              <w:pStyle w:val="ListParagraph"/>
              <w:numPr>
                <w:ilvl w:val="0"/>
                <w:numId w:val="6"/>
              </w:numPr>
              <w:ind w:left="273" w:hanging="273"/>
              <w:rPr>
                <w:rFonts w:ascii="Comic Sans MS" w:hAnsi="Comic Sans MS" w:cs="Calibri"/>
                <w:sz w:val="20"/>
                <w:szCs w:val="20"/>
              </w:rPr>
            </w:pPr>
            <w:r w:rsidRPr="00A71D94">
              <w:rPr>
                <w:rFonts w:ascii="Comic Sans MS" w:hAnsi="Comic Sans MS" w:cs="Calibri"/>
                <w:sz w:val="20"/>
                <w:szCs w:val="20"/>
              </w:rPr>
              <w:t xml:space="preserve">This lesson will go into the details of diffusion, osmosis and facilitated diffusion. </w:t>
            </w:r>
            <w:r>
              <w:rPr>
                <w:rFonts w:ascii="Comic Sans MS" w:hAnsi="Comic Sans MS" w:cs="Calibri"/>
                <w:sz w:val="20"/>
                <w:szCs w:val="20"/>
              </w:rPr>
              <w:t xml:space="preserve">Students will also learn the effects of solution tonicity on cells. </w:t>
            </w:r>
            <w:r w:rsidRPr="00A71D94">
              <w:rPr>
                <w:rFonts w:ascii="Comic Sans MS" w:hAnsi="Comic Sans MS" w:cs="Calibri"/>
                <w:sz w:val="20"/>
                <w:szCs w:val="20"/>
              </w:rPr>
              <w:t xml:space="preserve">Teacher will </w:t>
            </w:r>
            <w:r>
              <w:rPr>
                <w:rFonts w:ascii="Comic Sans MS" w:hAnsi="Comic Sans MS" w:cs="Calibri"/>
                <w:sz w:val="20"/>
                <w:szCs w:val="20"/>
              </w:rPr>
              <w:t xml:space="preserve">give students a worksheet to </w:t>
            </w:r>
            <w:r>
              <w:rPr>
                <w:rFonts w:ascii="Comic Sans MS" w:hAnsi="Comic Sans MS" w:cs="Calibri"/>
                <w:sz w:val="20"/>
                <w:szCs w:val="20"/>
              </w:rPr>
              <w:lastRenderedPageBreak/>
              <w:t>be completed as they explore the following virtual lab:</w:t>
            </w:r>
          </w:p>
          <w:p w:rsidR="006824B9" w:rsidRDefault="006824B9" w:rsidP="006824B9">
            <w:pPr>
              <w:pStyle w:val="ListParagraph"/>
              <w:ind w:left="273"/>
              <w:rPr>
                <w:rFonts w:ascii="Comic Sans MS" w:hAnsi="Comic Sans MS" w:cs="Calibri"/>
                <w:sz w:val="20"/>
                <w:szCs w:val="20"/>
              </w:rPr>
            </w:pPr>
            <w:r>
              <w:t>(</w:t>
            </w:r>
            <w:hyperlink r:id="rId5" w:history="1">
              <w:r w:rsidRPr="009012C5">
                <w:rPr>
                  <w:rStyle w:val="Hyperlink"/>
                  <w:rFonts w:ascii="Comic Sans MS" w:hAnsi="Comic Sans MS" w:cs="Calibri"/>
                  <w:sz w:val="20"/>
                  <w:szCs w:val="20"/>
                </w:rPr>
                <w:t>http://programs.northlandcollege.edu/biology/Biology1111/animations/transport1.html</w:t>
              </w:r>
            </w:hyperlink>
            <w:r>
              <w:rPr>
                <w:rFonts w:ascii="Comic Sans MS" w:hAnsi="Comic Sans MS" w:cs="Calibri"/>
                <w:sz w:val="20"/>
                <w:szCs w:val="20"/>
              </w:rPr>
              <w:t>)</w:t>
            </w:r>
          </w:p>
          <w:p w:rsidR="006824B9" w:rsidRPr="00A71D94" w:rsidRDefault="006824B9" w:rsidP="006824B9">
            <w:pPr>
              <w:pStyle w:val="ListParagraph"/>
              <w:numPr>
                <w:ilvl w:val="0"/>
                <w:numId w:val="6"/>
              </w:numPr>
              <w:ind w:left="317" w:hanging="284"/>
              <w:rPr>
                <w:rFonts w:ascii="Comic Sans MS" w:hAnsi="Comic Sans MS" w:cs="Calibri"/>
                <w:sz w:val="20"/>
                <w:szCs w:val="20"/>
              </w:rPr>
            </w:pPr>
            <w:r>
              <w:rPr>
                <w:rFonts w:ascii="Comic Sans MS" w:hAnsi="Comic Sans MS" w:cs="Calibri"/>
                <w:sz w:val="20"/>
                <w:szCs w:val="20"/>
              </w:rPr>
              <w:t>After exploring the lab students will write a summary of their understanding of passive transport and how they can relate it to the osmosis in celery demonstration from previous day. This is to be submitted along with their worksheet.</w:t>
            </w:r>
          </w:p>
        </w:tc>
        <w:tc>
          <w:tcPr>
            <w:tcW w:w="2551" w:type="dxa"/>
          </w:tcPr>
          <w:p w:rsidR="006824B9" w:rsidRDefault="006824B9" w:rsidP="006824B9">
            <w:pPr>
              <w:pStyle w:val="ListParagraph"/>
              <w:numPr>
                <w:ilvl w:val="0"/>
                <w:numId w:val="8"/>
              </w:numPr>
              <w:ind w:left="175" w:hanging="175"/>
              <w:rPr>
                <w:rFonts w:ascii="Comic Sans MS" w:hAnsi="Comic Sans MS" w:cs="Calibri"/>
                <w:sz w:val="20"/>
                <w:szCs w:val="20"/>
              </w:rPr>
            </w:pPr>
            <w:r w:rsidRPr="00326C96">
              <w:rPr>
                <w:rFonts w:ascii="Comic Sans MS" w:hAnsi="Comic Sans MS" w:cs="Calibri"/>
                <w:sz w:val="20"/>
                <w:szCs w:val="20"/>
              </w:rPr>
              <w:lastRenderedPageBreak/>
              <w:t>Worksheet submission (K/U)</w:t>
            </w:r>
          </w:p>
          <w:p w:rsidR="006824B9" w:rsidRPr="00326C96" w:rsidRDefault="006824B9" w:rsidP="006824B9">
            <w:pPr>
              <w:pStyle w:val="ListParagraph"/>
              <w:numPr>
                <w:ilvl w:val="0"/>
                <w:numId w:val="8"/>
              </w:numPr>
              <w:ind w:left="175" w:hanging="175"/>
              <w:rPr>
                <w:rFonts w:ascii="Comic Sans MS" w:hAnsi="Comic Sans MS" w:cs="Calibri"/>
                <w:sz w:val="20"/>
                <w:szCs w:val="20"/>
              </w:rPr>
            </w:pPr>
            <w:r>
              <w:rPr>
                <w:rFonts w:ascii="Comic Sans MS" w:hAnsi="Comic Sans MS" w:cs="Calibri"/>
                <w:sz w:val="20"/>
                <w:szCs w:val="20"/>
              </w:rPr>
              <w:t>Summary and “osmosis in celery” discussion in written work (</w:t>
            </w:r>
            <w:r w:rsidRPr="00C85006">
              <w:rPr>
                <w:rFonts w:ascii="Comic Sans MS" w:hAnsi="Comic Sans MS" w:cs="Calibri"/>
                <w:sz w:val="20"/>
                <w:szCs w:val="20"/>
              </w:rPr>
              <w:t>K/U</w:t>
            </w:r>
            <w:r>
              <w:rPr>
                <w:rFonts w:ascii="Comic Sans MS" w:hAnsi="Comic Sans MS" w:cs="Calibri"/>
                <w:sz w:val="20"/>
                <w:szCs w:val="20"/>
              </w:rPr>
              <w:t xml:space="preserve">, </w:t>
            </w:r>
            <w:r>
              <w:rPr>
                <w:rFonts w:ascii="Comic Sans MS" w:hAnsi="Comic Sans MS" w:cs="Calibri"/>
                <w:sz w:val="20"/>
                <w:szCs w:val="20"/>
              </w:rPr>
              <w:lastRenderedPageBreak/>
              <w:t>T</w:t>
            </w:r>
            <w:r w:rsidRPr="00C85006">
              <w:rPr>
                <w:rFonts w:ascii="Comic Sans MS" w:hAnsi="Comic Sans MS" w:cs="Calibri"/>
                <w:sz w:val="20"/>
                <w:szCs w:val="20"/>
              </w:rPr>
              <w:t>/I</w:t>
            </w:r>
            <w:r>
              <w:rPr>
                <w:rFonts w:ascii="Comic Sans MS" w:hAnsi="Comic Sans MS" w:cs="Calibri"/>
                <w:sz w:val="20"/>
                <w:szCs w:val="20"/>
              </w:rPr>
              <w:t>, C</w:t>
            </w:r>
            <w:r w:rsidRPr="00C85006">
              <w:rPr>
                <w:rFonts w:ascii="Comic Sans MS" w:hAnsi="Comic Sans MS" w:cs="Calibri"/>
                <w:sz w:val="20"/>
                <w:szCs w:val="20"/>
              </w:rPr>
              <w:t>)</w:t>
            </w:r>
          </w:p>
        </w:tc>
      </w:tr>
      <w:tr w:rsidR="006824B9" w:rsidRPr="00A71D94" w:rsidTr="006824B9">
        <w:tc>
          <w:tcPr>
            <w:tcW w:w="1985" w:type="dxa"/>
          </w:tcPr>
          <w:p w:rsidR="006824B9" w:rsidRPr="00A71D94" w:rsidRDefault="006824B9" w:rsidP="006824B9">
            <w:pPr>
              <w:tabs>
                <w:tab w:val="left" w:pos="0"/>
                <w:tab w:val="left" w:pos="1080"/>
              </w:tabs>
              <w:rPr>
                <w:rFonts w:ascii="Comic Sans MS" w:hAnsi="Comic Sans MS" w:cs="Calibri"/>
                <w:sz w:val="20"/>
                <w:szCs w:val="20"/>
              </w:rPr>
            </w:pPr>
            <w:r>
              <w:rPr>
                <w:rFonts w:ascii="Comic Sans MS" w:hAnsi="Comic Sans MS" w:cs="Calibri"/>
                <w:sz w:val="20"/>
                <w:szCs w:val="20"/>
              </w:rPr>
              <w:lastRenderedPageBreak/>
              <w:t>Lab Exploration: Osmosis and Tonicity</w:t>
            </w:r>
          </w:p>
        </w:tc>
        <w:tc>
          <w:tcPr>
            <w:tcW w:w="2127" w:type="dxa"/>
          </w:tcPr>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B2.1</w:t>
            </w:r>
          </w:p>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B2.2</w:t>
            </w:r>
          </w:p>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B3.6</w:t>
            </w:r>
          </w:p>
        </w:tc>
        <w:tc>
          <w:tcPr>
            <w:tcW w:w="4394" w:type="dxa"/>
          </w:tcPr>
          <w:p w:rsidR="006824B9" w:rsidRDefault="006824B9" w:rsidP="006824B9">
            <w:pPr>
              <w:pStyle w:val="ListParagraph"/>
              <w:numPr>
                <w:ilvl w:val="0"/>
                <w:numId w:val="8"/>
              </w:numPr>
              <w:ind w:left="317" w:hanging="284"/>
              <w:rPr>
                <w:rFonts w:ascii="Comic Sans MS" w:hAnsi="Comic Sans MS" w:cs="Calibri"/>
                <w:sz w:val="20"/>
                <w:szCs w:val="20"/>
              </w:rPr>
            </w:pPr>
            <w:r>
              <w:rPr>
                <w:rFonts w:ascii="Comic Sans MS" w:hAnsi="Comic Sans MS" w:cs="Calibri"/>
                <w:sz w:val="20"/>
                <w:szCs w:val="20"/>
              </w:rPr>
              <w:t xml:space="preserve">Students will place potato cubes in beaker with tab water and another beaker with </w:t>
            </w:r>
            <w:r w:rsidRPr="00372EF8">
              <w:rPr>
                <w:rFonts w:ascii="Comic Sans MS" w:hAnsi="Comic Sans MS" w:cs="Calibri"/>
                <w:sz w:val="20"/>
                <w:szCs w:val="20"/>
              </w:rPr>
              <w:t>salt</w:t>
            </w:r>
            <w:r>
              <w:rPr>
                <w:rFonts w:ascii="Comic Sans MS" w:hAnsi="Comic Sans MS" w:cs="Calibri"/>
                <w:sz w:val="20"/>
                <w:szCs w:val="20"/>
              </w:rPr>
              <w:t xml:space="preserve"> water.</w:t>
            </w:r>
            <w:r w:rsidRPr="00372EF8">
              <w:rPr>
                <w:rFonts w:ascii="Comic Sans MS" w:hAnsi="Comic Sans MS" w:cs="Calibri"/>
                <w:sz w:val="20"/>
                <w:szCs w:val="20"/>
              </w:rPr>
              <w:t xml:space="preserve">  </w:t>
            </w:r>
            <w:r>
              <w:rPr>
                <w:rFonts w:ascii="Comic Sans MS" w:hAnsi="Comic Sans MS" w:cs="Calibri"/>
                <w:sz w:val="20"/>
                <w:szCs w:val="20"/>
              </w:rPr>
              <w:t>They will need to</w:t>
            </w:r>
            <w:r w:rsidRPr="00372EF8">
              <w:rPr>
                <w:rFonts w:ascii="Comic Sans MS" w:hAnsi="Comic Sans MS" w:cs="Calibri"/>
                <w:sz w:val="20"/>
                <w:szCs w:val="20"/>
              </w:rPr>
              <w:t xml:space="preserve"> measure and record the mass of each potato</w:t>
            </w:r>
            <w:r>
              <w:rPr>
                <w:rFonts w:ascii="Comic Sans MS" w:hAnsi="Comic Sans MS" w:cs="Calibri"/>
                <w:sz w:val="20"/>
                <w:szCs w:val="20"/>
              </w:rPr>
              <w:t xml:space="preserve"> piece and its texture before the exploration. T</w:t>
            </w:r>
            <w:r w:rsidRPr="00372EF8">
              <w:rPr>
                <w:rFonts w:ascii="Comic Sans MS" w:hAnsi="Comic Sans MS" w:cs="Calibri"/>
                <w:sz w:val="20"/>
                <w:szCs w:val="20"/>
              </w:rPr>
              <w:t xml:space="preserve">hen </w:t>
            </w:r>
            <w:r>
              <w:rPr>
                <w:rFonts w:ascii="Comic Sans MS" w:hAnsi="Comic Sans MS" w:cs="Calibri"/>
                <w:sz w:val="20"/>
                <w:szCs w:val="20"/>
              </w:rPr>
              <w:t>after one day, weigh</w:t>
            </w:r>
            <w:r w:rsidRPr="00372EF8">
              <w:rPr>
                <w:rFonts w:ascii="Comic Sans MS" w:hAnsi="Comic Sans MS" w:cs="Calibri"/>
                <w:sz w:val="20"/>
                <w:szCs w:val="20"/>
              </w:rPr>
              <w:t xml:space="preserve"> the pieces and record their masses</w:t>
            </w:r>
            <w:r>
              <w:rPr>
                <w:rFonts w:ascii="Comic Sans MS" w:hAnsi="Comic Sans MS" w:cs="Calibri"/>
                <w:sz w:val="20"/>
                <w:szCs w:val="20"/>
              </w:rPr>
              <w:t xml:space="preserve"> and any changes in </w:t>
            </w:r>
            <w:r w:rsidRPr="00372EF8">
              <w:rPr>
                <w:rFonts w:ascii="Comic Sans MS" w:hAnsi="Comic Sans MS" w:cs="Calibri"/>
                <w:sz w:val="20"/>
                <w:szCs w:val="20"/>
              </w:rPr>
              <w:t>texture</w:t>
            </w:r>
            <w:r>
              <w:rPr>
                <w:rFonts w:ascii="Comic Sans MS" w:hAnsi="Comic Sans MS" w:cs="Calibri"/>
                <w:sz w:val="20"/>
                <w:szCs w:val="20"/>
              </w:rPr>
              <w:t>.</w:t>
            </w:r>
          </w:p>
          <w:p w:rsidR="006824B9" w:rsidRDefault="006824B9" w:rsidP="006824B9">
            <w:pPr>
              <w:pStyle w:val="ListParagraph"/>
              <w:numPr>
                <w:ilvl w:val="0"/>
                <w:numId w:val="8"/>
              </w:numPr>
              <w:ind w:left="317" w:hanging="284"/>
              <w:rPr>
                <w:rFonts w:ascii="Comic Sans MS" w:hAnsi="Comic Sans MS" w:cs="Calibri"/>
                <w:sz w:val="20"/>
                <w:szCs w:val="20"/>
              </w:rPr>
            </w:pPr>
            <w:r>
              <w:rPr>
                <w:rFonts w:ascii="Comic Sans MS" w:hAnsi="Comic Sans MS" w:cs="Calibri"/>
                <w:sz w:val="20"/>
                <w:szCs w:val="20"/>
              </w:rPr>
              <w:t>In class, after the experiment on the second day, teacher will facilitate a discussion on findings and hypothesis of what may have happened.</w:t>
            </w:r>
          </w:p>
          <w:p w:rsidR="006824B9" w:rsidRPr="00A71D94" w:rsidRDefault="006824B9" w:rsidP="006824B9">
            <w:pPr>
              <w:pStyle w:val="ListParagraph"/>
              <w:numPr>
                <w:ilvl w:val="0"/>
                <w:numId w:val="8"/>
              </w:numPr>
              <w:ind w:left="317" w:hanging="284"/>
              <w:rPr>
                <w:rFonts w:ascii="Comic Sans MS" w:hAnsi="Comic Sans MS" w:cs="Calibri"/>
                <w:sz w:val="20"/>
                <w:szCs w:val="20"/>
              </w:rPr>
            </w:pPr>
            <w:r>
              <w:rPr>
                <w:rFonts w:ascii="Comic Sans MS" w:hAnsi="Comic Sans MS" w:cs="Calibri"/>
                <w:sz w:val="20"/>
                <w:szCs w:val="20"/>
              </w:rPr>
              <w:t>Students create a song that will help them remember what happens to cells in isotonic, hypotonic or hypertonic solutions.</w:t>
            </w:r>
          </w:p>
        </w:tc>
        <w:tc>
          <w:tcPr>
            <w:tcW w:w="2551" w:type="dxa"/>
          </w:tcPr>
          <w:p w:rsidR="006824B9" w:rsidRPr="00435295" w:rsidRDefault="006824B9" w:rsidP="006824B9">
            <w:pPr>
              <w:pStyle w:val="ListParagraph"/>
              <w:numPr>
                <w:ilvl w:val="0"/>
                <w:numId w:val="8"/>
              </w:numPr>
              <w:ind w:left="175" w:hanging="175"/>
              <w:rPr>
                <w:rFonts w:ascii="Comic Sans MS" w:hAnsi="Comic Sans MS" w:cs="Calibri"/>
              </w:rPr>
            </w:pPr>
            <w:r>
              <w:rPr>
                <w:rFonts w:ascii="Comic Sans MS" w:hAnsi="Comic Sans MS" w:cs="Calibri"/>
                <w:sz w:val="20"/>
                <w:szCs w:val="20"/>
              </w:rPr>
              <w:t>Students will submit a lab report including the following: introduction, methods, results and discussion</w:t>
            </w:r>
          </w:p>
          <w:p w:rsidR="006824B9" w:rsidRPr="00A71D94" w:rsidRDefault="006824B9" w:rsidP="006824B9">
            <w:pPr>
              <w:pStyle w:val="ListParagraph"/>
              <w:ind w:left="175"/>
              <w:rPr>
                <w:rFonts w:ascii="Comic Sans MS" w:hAnsi="Comic Sans MS" w:cs="Calibri"/>
              </w:rPr>
            </w:pPr>
            <w:r>
              <w:rPr>
                <w:rFonts w:ascii="Comic Sans MS" w:hAnsi="Comic Sans MS" w:cs="Calibri"/>
                <w:sz w:val="20"/>
                <w:szCs w:val="20"/>
              </w:rPr>
              <w:t>(</w:t>
            </w:r>
            <w:r w:rsidRPr="00C85006">
              <w:rPr>
                <w:rFonts w:ascii="Comic Sans MS" w:hAnsi="Comic Sans MS" w:cs="Calibri"/>
                <w:sz w:val="20"/>
                <w:szCs w:val="20"/>
              </w:rPr>
              <w:t>K/U</w:t>
            </w:r>
            <w:r>
              <w:rPr>
                <w:rFonts w:ascii="Comic Sans MS" w:hAnsi="Comic Sans MS" w:cs="Calibri"/>
                <w:sz w:val="20"/>
                <w:szCs w:val="20"/>
              </w:rPr>
              <w:t>, T/I, C,A</w:t>
            </w:r>
            <w:r w:rsidRPr="00C85006">
              <w:rPr>
                <w:rFonts w:ascii="Comic Sans MS" w:hAnsi="Comic Sans MS" w:cs="Calibri"/>
                <w:sz w:val="20"/>
                <w:szCs w:val="20"/>
              </w:rPr>
              <w:t>)</w:t>
            </w:r>
          </w:p>
        </w:tc>
      </w:tr>
      <w:tr w:rsidR="006824B9" w:rsidRPr="00A71D94" w:rsidTr="006824B9">
        <w:tc>
          <w:tcPr>
            <w:tcW w:w="1985" w:type="dxa"/>
          </w:tcPr>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Active Transport</w:t>
            </w:r>
            <w:r>
              <w:rPr>
                <w:rFonts w:ascii="Comic Sans MS" w:hAnsi="Comic Sans MS" w:cs="Calibri"/>
                <w:sz w:val="20"/>
                <w:szCs w:val="20"/>
              </w:rPr>
              <w:t xml:space="preserve">, </w:t>
            </w:r>
            <w:r w:rsidRPr="00A71D94">
              <w:rPr>
                <w:rFonts w:ascii="Comic Sans MS" w:hAnsi="Comic Sans MS" w:cs="Calibri"/>
                <w:sz w:val="20"/>
                <w:szCs w:val="20"/>
              </w:rPr>
              <w:t xml:space="preserve"> </w:t>
            </w:r>
            <w:proofErr w:type="spellStart"/>
            <w:r w:rsidRPr="00A71D94">
              <w:rPr>
                <w:rFonts w:ascii="Comic Sans MS" w:hAnsi="Comic Sans MS" w:cs="Calibri"/>
                <w:sz w:val="20"/>
                <w:szCs w:val="20"/>
              </w:rPr>
              <w:t>Exocytosis</w:t>
            </w:r>
            <w:proofErr w:type="spellEnd"/>
            <w:r w:rsidRPr="00A71D94">
              <w:rPr>
                <w:rFonts w:ascii="Comic Sans MS" w:hAnsi="Comic Sans MS" w:cs="Calibri"/>
                <w:sz w:val="20"/>
                <w:szCs w:val="20"/>
              </w:rPr>
              <w:t xml:space="preserve"> and </w:t>
            </w:r>
            <w:proofErr w:type="spellStart"/>
            <w:r w:rsidRPr="00A71D94">
              <w:rPr>
                <w:rFonts w:ascii="Comic Sans MS" w:hAnsi="Comic Sans MS" w:cs="Calibri"/>
                <w:sz w:val="20"/>
                <w:szCs w:val="20"/>
              </w:rPr>
              <w:t>Endocytosis</w:t>
            </w:r>
            <w:proofErr w:type="spellEnd"/>
          </w:p>
        </w:tc>
        <w:tc>
          <w:tcPr>
            <w:tcW w:w="2127" w:type="dxa"/>
          </w:tcPr>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B2.1</w:t>
            </w:r>
          </w:p>
          <w:p w:rsidR="006824B9" w:rsidRPr="00A71D94" w:rsidRDefault="006824B9" w:rsidP="006824B9">
            <w:pPr>
              <w:tabs>
                <w:tab w:val="left" w:pos="0"/>
                <w:tab w:val="left" w:pos="1080"/>
              </w:tabs>
              <w:rPr>
                <w:rFonts w:ascii="Comic Sans MS" w:hAnsi="Comic Sans MS" w:cs="Calibri"/>
                <w:sz w:val="20"/>
                <w:szCs w:val="20"/>
              </w:rPr>
            </w:pPr>
            <w:r w:rsidRPr="00A71D94">
              <w:rPr>
                <w:rFonts w:ascii="Comic Sans MS" w:hAnsi="Comic Sans MS" w:cs="Calibri"/>
                <w:sz w:val="20"/>
                <w:szCs w:val="20"/>
              </w:rPr>
              <w:t>B3.6</w:t>
            </w:r>
          </w:p>
        </w:tc>
        <w:tc>
          <w:tcPr>
            <w:tcW w:w="4394" w:type="dxa"/>
          </w:tcPr>
          <w:p w:rsidR="006824B9" w:rsidRDefault="006824B9" w:rsidP="006824B9">
            <w:pPr>
              <w:pStyle w:val="ListParagraph"/>
              <w:numPr>
                <w:ilvl w:val="0"/>
                <w:numId w:val="6"/>
              </w:numPr>
              <w:ind w:left="273" w:hanging="273"/>
              <w:rPr>
                <w:rFonts w:ascii="Comic Sans MS" w:hAnsi="Comic Sans MS" w:cs="Calibri"/>
                <w:sz w:val="20"/>
                <w:szCs w:val="20"/>
              </w:rPr>
            </w:pPr>
            <w:r w:rsidRPr="00A71D94">
              <w:rPr>
                <w:rFonts w:ascii="Comic Sans MS" w:hAnsi="Comic Sans MS" w:cs="Calibri"/>
                <w:sz w:val="20"/>
                <w:szCs w:val="20"/>
              </w:rPr>
              <w:t xml:space="preserve">This lesson will go into the details of </w:t>
            </w:r>
            <w:r>
              <w:rPr>
                <w:rFonts w:ascii="Comic Sans MS" w:hAnsi="Comic Sans MS" w:cs="Calibri"/>
                <w:sz w:val="20"/>
                <w:szCs w:val="20"/>
              </w:rPr>
              <w:t>active transport</w:t>
            </w:r>
            <w:r w:rsidRPr="00A71D94">
              <w:rPr>
                <w:rFonts w:ascii="Comic Sans MS" w:hAnsi="Comic Sans MS" w:cs="Calibri"/>
                <w:sz w:val="20"/>
                <w:szCs w:val="20"/>
              </w:rPr>
              <w:t xml:space="preserve">. Teacher will </w:t>
            </w:r>
            <w:r>
              <w:rPr>
                <w:rFonts w:ascii="Comic Sans MS" w:hAnsi="Comic Sans MS" w:cs="Calibri"/>
                <w:sz w:val="20"/>
                <w:szCs w:val="20"/>
              </w:rPr>
              <w:t>give students a worksheet to be completed as they explore the following virtual lab:</w:t>
            </w:r>
          </w:p>
          <w:p w:rsidR="006824B9" w:rsidRDefault="006824B9" w:rsidP="006824B9">
            <w:pPr>
              <w:pStyle w:val="ListParagraph"/>
              <w:ind w:left="273"/>
              <w:rPr>
                <w:rFonts w:ascii="Comic Sans MS" w:hAnsi="Comic Sans MS" w:cs="Calibri"/>
                <w:sz w:val="20"/>
                <w:szCs w:val="20"/>
              </w:rPr>
            </w:pPr>
            <w:r>
              <w:t>(</w:t>
            </w:r>
            <w:hyperlink r:id="rId6" w:history="1">
              <w:r>
                <w:rPr>
                  <w:rStyle w:val="Hyperlink"/>
                </w:rPr>
                <w:t>http://programs.northlandcollege.edu/biology/Biology1111/animations/transport1.html</w:t>
              </w:r>
            </w:hyperlink>
            <w:r>
              <w:rPr>
                <w:rFonts w:ascii="Comic Sans MS" w:hAnsi="Comic Sans MS" w:cs="Calibri"/>
                <w:sz w:val="20"/>
                <w:szCs w:val="20"/>
              </w:rPr>
              <w:t>)</w:t>
            </w:r>
          </w:p>
          <w:p w:rsidR="006824B9" w:rsidRPr="007B7FD7" w:rsidRDefault="006824B9" w:rsidP="006824B9">
            <w:pPr>
              <w:pStyle w:val="ListParagraph"/>
              <w:numPr>
                <w:ilvl w:val="0"/>
                <w:numId w:val="6"/>
              </w:numPr>
              <w:ind w:left="283" w:hanging="284"/>
              <w:rPr>
                <w:rFonts w:ascii="Comic Sans MS" w:hAnsi="Comic Sans MS" w:cs="Calibri"/>
                <w:sz w:val="20"/>
                <w:szCs w:val="20"/>
              </w:rPr>
            </w:pPr>
            <w:r>
              <w:rPr>
                <w:rFonts w:ascii="Comic Sans MS" w:hAnsi="Comic Sans MS" w:cs="Calibri"/>
                <w:sz w:val="20"/>
                <w:szCs w:val="20"/>
              </w:rPr>
              <w:t>After exploring the lab, teacher will facilitate a r</w:t>
            </w:r>
            <w:r w:rsidRPr="00707305">
              <w:rPr>
                <w:rFonts w:ascii="Comic Sans MS" w:hAnsi="Comic Sans MS" w:cs="Calibri"/>
                <w:sz w:val="20"/>
                <w:szCs w:val="20"/>
              </w:rPr>
              <w:t xml:space="preserve">ole play </w:t>
            </w:r>
            <w:r>
              <w:rPr>
                <w:rFonts w:ascii="Comic Sans MS" w:hAnsi="Comic Sans MS" w:cs="Calibri"/>
                <w:sz w:val="20"/>
                <w:szCs w:val="20"/>
              </w:rPr>
              <w:t xml:space="preserve">activity </w:t>
            </w:r>
            <w:r w:rsidRPr="00707305">
              <w:rPr>
                <w:rFonts w:ascii="Comic Sans MS" w:hAnsi="Comic Sans MS" w:cs="Calibri"/>
                <w:sz w:val="20"/>
                <w:szCs w:val="20"/>
              </w:rPr>
              <w:t>o</w:t>
            </w:r>
            <w:r>
              <w:rPr>
                <w:rFonts w:ascii="Comic Sans MS" w:hAnsi="Comic Sans MS" w:cs="Calibri"/>
                <w:sz w:val="20"/>
                <w:szCs w:val="20"/>
              </w:rPr>
              <w:t>n</w:t>
            </w:r>
            <w:r w:rsidRPr="00707305">
              <w:rPr>
                <w:rFonts w:ascii="Comic Sans MS" w:hAnsi="Comic Sans MS" w:cs="Calibri"/>
                <w:sz w:val="20"/>
                <w:szCs w:val="20"/>
              </w:rPr>
              <w:t xml:space="preserve"> </w:t>
            </w:r>
            <w:proofErr w:type="spellStart"/>
            <w:r w:rsidRPr="00707305">
              <w:rPr>
                <w:rFonts w:ascii="Comic Sans MS" w:hAnsi="Comic Sans MS" w:cs="Calibri"/>
                <w:sz w:val="20"/>
                <w:szCs w:val="20"/>
              </w:rPr>
              <w:t>endocytosis</w:t>
            </w:r>
            <w:proofErr w:type="spellEnd"/>
            <w:r w:rsidRPr="00707305">
              <w:rPr>
                <w:rFonts w:ascii="Comic Sans MS" w:hAnsi="Comic Sans MS" w:cs="Calibri"/>
                <w:sz w:val="20"/>
                <w:szCs w:val="20"/>
              </w:rPr>
              <w:t xml:space="preserve"> and </w:t>
            </w:r>
            <w:proofErr w:type="spellStart"/>
            <w:r w:rsidRPr="00707305">
              <w:rPr>
                <w:rFonts w:ascii="Comic Sans MS" w:hAnsi="Comic Sans MS" w:cs="Calibri"/>
                <w:sz w:val="20"/>
                <w:szCs w:val="20"/>
              </w:rPr>
              <w:t>exocytosis</w:t>
            </w:r>
            <w:proofErr w:type="spellEnd"/>
            <w:r>
              <w:rPr>
                <w:rFonts w:ascii="Comic Sans MS" w:hAnsi="Comic Sans MS" w:cs="Calibri"/>
                <w:sz w:val="20"/>
                <w:szCs w:val="20"/>
              </w:rPr>
              <w:t>. Most students will make up the cell membrane, some will be the membrane of the vesicle, and some will be macromolecules outside the cell or within the vesicle.</w:t>
            </w:r>
          </w:p>
        </w:tc>
        <w:tc>
          <w:tcPr>
            <w:tcW w:w="2551" w:type="dxa"/>
          </w:tcPr>
          <w:p w:rsidR="006824B9" w:rsidRDefault="006824B9" w:rsidP="006824B9">
            <w:pPr>
              <w:pStyle w:val="ListParagraph"/>
              <w:numPr>
                <w:ilvl w:val="0"/>
                <w:numId w:val="8"/>
              </w:numPr>
              <w:ind w:left="175" w:hanging="175"/>
              <w:rPr>
                <w:rFonts w:ascii="Comic Sans MS" w:hAnsi="Comic Sans MS" w:cs="Calibri"/>
                <w:sz w:val="20"/>
                <w:szCs w:val="20"/>
              </w:rPr>
            </w:pPr>
            <w:r w:rsidRPr="00326C96">
              <w:rPr>
                <w:rFonts w:ascii="Comic Sans MS" w:hAnsi="Comic Sans MS" w:cs="Calibri"/>
                <w:sz w:val="20"/>
                <w:szCs w:val="20"/>
              </w:rPr>
              <w:t>Worksheet submission (K/U)</w:t>
            </w:r>
          </w:p>
          <w:p w:rsidR="006824B9" w:rsidRPr="00A71D94" w:rsidRDefault="006824B9" w:rsidP="006824B9">
            <w:pPr>
              <w:pStyle w:val="ListParagraph"/>
              <w:numPr>
                <w:ilvl w:val="0"/>
                <w:numId w:val="8"/>
              </w:numPr>
              <w:ind w:left="175" w:hanging="175"/>
              <w:rPr>
                <w:rFonts w:ascii="Comic Sans MS" w:hAnsi="Comic Sans MS" w:cs="Calibri"/>
              </w:rPr>
            </w:pPr>
            <w:r>
              <w:rPr>
                <w:rFonts w:ascii="Comic Sans MS" w:hAnsi="Comic Sans MS" w:cs="Calibri"/>
                <w:sz w:val="20"/>
                <w:szCs w:val="20"/>
              </w:rPr>
              <w:t>Role play discussion (</w:t>
            </w:r>
            <w:r w:rsidRPr="00C85006">
              <w:rPr>
                <w:rFonts w:ascii="Comic Sans MS" w:hAnsi="Comic Sans MS" w:cs="Calibri"/>
                <w:sz w:val="20"/>
                <w:szCs w:val="20"/>
              </w:rPr>
              <w:t>K/U</w:t>
            </w:r>
            <w:r>
              <w:rPr>
                <w:rFonts w:ascii="Comic Sans MS" w:hAnsi="Comic Sans MS" w:cs="Calibri"/>
                <w:sz w:val="20"/>
                <w:szCs w:val="20"/>
              </w:rPr>
              <w:t>, T</w:t>
            </w:r>
            <w:r w:rsidRPr="00C85006">
              <w:rPr>
                <w:rFonts w:ascii="Comic Sans MS" w:hAnsi="Comic Sans MS" w:cs="Calibri"/>
                <w:sz w:val="20"/>
                <w:szCs w:val="20"/>
              </w:rPr>
              <w:t>/I</w:t>
            </w:r>
            <w:r>
              <w:rPr>
                <w:rFonts w:ascii="Comic Sans MS" w:hAnsi="Comic Sans MS" w:cs="Calibri"/>
                <w:sz w:val="20"/>
                <w:szCs w:val="20"/>
              </w:rPr>
              <w:t>, C</w:t>
            </w:r>
            <w:r w:rsidRPr="00C85006">
              <w:rPr>
                <w:rFonts w:ascii="Comic Sans MS" w:hAnsi="Comic Sans MS" w:cs="Calibri"/>
                <w:sz w:val="20"/>
                <w:szCs w:val="20"/>
              </w:rPr>
              <w:t>)</w:t>
            </w:r>
          </w:p>
        </w:tc>
      </w:tr>
      <w:tr w:rsidR="006824B9" w:rsidRPr="00A71D94" w:rsidTr="006824B9">
        <w:tc>
          <w:tcPr>
            <w:tcW w:w="1985" w:type="dxa"/>
          </w:tcPr>
          <w:p w:rsidR="006824B9" w:rsidRPr="00A71D94" w:rsidRDefault="006824B9" w:rsidP="006824B9">
            <w:pPr>
              <w:tabs>
                <w:tab w:val="left" w:pos="0"/>
                <w:tab w:val="left" w:pos="1080"/>
              </w:tabs>
              <w:rPr>
                <w:rFonts w:ascii="Comic Sans MS" w:hAnsi="Comic Sans MS" w:cs="Calibri"/>
                <w:sz w:val="20"/>
                <w:szCs w:val="20"/>
              </w:rPr>
            </w:pPr>
            <w:r>
              <w:rPr>
                <w:rFonts w:ascii="Comic Sans MS" w:hAnsi="Comic Sans MS" w:cs="Calibri"/>
                <w:sz w:val="20"/>
                <w:szCs w:val="20"/>
              </w:rPr>
              <w:t xml:space="preserve">Application of </w:t>
            </w:r>
            <w:r>
              <w:rPr>
                <w:rFonts w:ascii="Comic Sans MS" w:hAnsi="Comic Sans MS" w:cs="Calibri"/>
                <w:sz w:val="20"/>
                <w:szCs w:val="20"/>
              </w:rPr>
              <w:lastRenderedPageBreak/>
              <w:t>Cellular Transport</w:t>
            </w:r>
          </w:p>
        </w:tc>
        <w:tc>
          <w:tcPr>
            <w:tcW w:w="2127" w:type="dxa"/>
          </w:tcPr>
          <w:p w:rsidR="006824B9" w:rsidRPr="00A71D94" w:rsidRDefault="006824B9" w:rsidP="006824B9">
            <w:pPr>
              <w:tabs>
                <w:tab w:val="left" w:pos="0"/>
                <w:tab w:val="left" w:pos="1080"/>
              </w:tabs>
              <w:rPr>
                <w:rFonts w:ascii="Comic Sans MS" w:hAnsi="Comic Sans MS" w:cs="Calibri"/>
                <w:sz w:val="20"/>
                <w:szCs w:val="20"/>
              </w:rPr>
            </w:pPr>
          </w:p>
        </w:tc>
        <w:tc>
          <w:tcPr>
            <w:tcW w:w="4394" w:type="dxa"/>
          </w:tcPr>
          <w:p w:rsidR="006824B9" w:rsidRPr="00E61E59" w:rsidRDefault="006824B9" w:rsidP="006824B9">
            <w:pPr>
              <w:pStyle w:val="ListParagraph"/>
              <w:numPr>
                <w:ilvl w:val="0"/>
                <w:numId w:val="6"/>
              </w:numPr>
              <w:ind w:left="273" w:hanging="273"/>
              <w:rPr>
                <w:rFonts w:ascii="Comic Sans MS" w:hAnsi="Comic Sans MS" w:cs="Calibri"/>
                <w:sz w:val="20"/>
                <w:szCs w:val="20"/>
              </w:rPr>
            </w:pPr>
            <w:r w:rsidRPr="00E61E59">
              <w:rPr>
                <w:rFonts w:ascii="Comic Sans MS" w:hAnsi="Comic Sans MS"/>
                <w:sz w:val="20"/>
                <w:szCs w:val="20"/>
              </w:rPr>
              <w:t xml:space="preserve">Students will be placed in to groups and they will research the answers to one of </w:t>
            </w:r>
            <w:r w:rsidRPr="00E61E59">
              <w:rPr>
                <w:rFonts w:ascii="Comic Sans MS" w:hAnsi="Comic Sans MS"/>
                <w:sz w:val="20"/>
                <w:szCs w:val="20"/>
              </w:rPr>
              <w:lastRenderedPageBreak/>
              <w:t>these questions. Their group will then present their findings to the classroom:</w:t>
            </w:r>
          </w:p>
          <w:p w:rsidR="006824B9" w:rsidRPr="00FA3614" w:rsidRDefault="006824B9" w:rsidP="006824B9">
            <w:pPr>
              <w:pStyle w:val="ListParagraph"/>
              <w:numPr>
                <w:ilvl w:val="0"/>
                <w:numId w:val="12"/>
              </w:numPr>
              <w:rPr>
                <w:rFonts w:ascii="Comic Sans MS" w:hAnsi="Comic Sans MS" w:cs="Calibri"/>
                <w:sz w:val="20"/>
                <w:szCs w:val="20"/>
              </w:rPr>
            </w:pPr>
            <w:r w:rsidRPr="00E61E59">
              <w:rPr>
                <w:rFonts w:ascii="Comic Sans MS" w:hAnsi="Comic Sans MS"/>
                <w:sz w:val="20"/>
                <w:szCs w:val="20"/>
              </w:rPr>
              <w:t xml:space="preserve">Red blood cells (with the help of </w:t>
            </w:r>
            <w:r w:rsidR="00993E0D" w:rsidRPr="00E61E59">
              <w:rPr>
                <w:rFonts w:ascii="Comic Sans MS" w:hAnsi="Comic Sans MS"/>
                <w:sz w:val="20"/>
                <w:szCs w:val="20"/>
              </w:rPr>
              <w:t>haemoglobin</w:t>
            </w:r>
            <w:r w:rsidRPr="00E61E59">
              <w:rPr>
                <w:rFonts w:ascii="Comic Sans MS" w:hAnsi="Comic Sans MS"/>
                <w:sz w:val="20"/>
                <w:szCs w:val="20"/>
              </w:rPr>
              <w:t>) pick up oxygen in the lungs and drop it off to the rest of the body tissues. Explain how this is an example of diffusion in action.</w:t>
            </w:r>
          </w:p>
          <w:p w:rsidR="006824B9" w:rsidRDefault="006824B9" w:rsidP="006824B9">
            <w:pPr>
              <w:pStyle w:val="ListParagraph"/>
              <w:numPr>
                <w:ilvl w:val="0"/>
                <w:numId w:val="12"/>
              </w:numPr>
              <w:rPr>
                <w:rFonts w:ascii="Comic Sans MS" w:hAnsi="Comic Sans MS" w:cs="Calibri"/>
                <w:sz w:val="20"/>
                <w:szCs w:val="20"/>
              </w:rPr>
            </w:pPr>
            <w:r>
              <w:rPr>
                <w:rFonts w:ascii="Comic Sans MS" w:hAnsi="Comic Sans MS" w:cs="Calibri"/>
                <w:sz w:val="20"/>
                <w:szCs w:val="20"/>
              </w:rPr>
              <w:t>How do you think heavy use of fertilizer may affect plant cells?</w:t>
            </w:r>
          </w:p>
          <w:p w:rsidR="006824B9" w:rsidRDefault="006824B9" w:rsidP="006824B9">
            <w:pPr>
              <w:pStyle w:val="ListParagraph"/>
              <w:numPr>
                <w:ilvl w:val="0"/>
                <w:numId w:val="12"/>
              </w:numPr>
              <w:rPr>
                <w:rFonts w:ascii="Comic Sans MS" w:hAnsi="Comic Sans MS" w:cs="Calibri"/>
                <w:sz w:val="20"/>
                <w:szCs w:val="20"/>
              </w:rPr>
            </w:pPr>
            <w:r>
              <w:rPr>
                <w:rFonts w:ascii="Comic Sans MS" w:hAnsi="Comic Sans MS" w:cs="Calibri"/>
                <w:sz w:val="20"/>
                <w:szCs w:val="20"/>
              </w:rPr>
              <w:t>W</w:t>
            </w:r>
            <w:r w:rsidRPr="00A71D94">
              <w:rPr>
                <w:rFonts w:ascii="Comic Sans MS" w:hAnsi="Comic Sans MS" w:cs="Calibri"/>
                <w:sz w:val="20"/>
                <w:szCs w:val="20"/>
              </w:rPr>
              <w:t xml:space="preserve">hat happens when </w:t>
            </w:r>
            <w:r>
              <w:rPr>
                <w:rFonts w:ascii="Comic Sans MS" w:hAnsi="Comic Sans MS" w:cs="Calibri"/>
                <w:sz w:val="20"/>
                <w:szCs w:val="20"/>
              </w:rPr>
              <w:t>you</w:t>
            </w:r>
            <w:r w:rsidRPr="00A71D94">
              <w:rPr>
                <w:rFonts w:ascii="Comic Sans MS" w:hAnsi="Comic Sans MS" w:cs="Calibri"/>
                <w:sz w:val="20"/>
                <w:szCs w:val="20"/>
              </w:rPr>
              <w:t xml:space="preserve"> water a wilting plant? </w:t>
            </w:r>
          </w:p>
          <w:p w:rsidR="006824B9" w:rsidRPr="00E61E59" w:rsidRDefault="006824B9" w:rsidP="006824B9">
            <w:pPr>
              <w:pStyle w:val="ListParagraph"/>
              <w:numPr>
                <w:ilvl w:val="0"/>
                <w:numId w:val="12"/>
              </w:numPr>
              <w:rPr>
                <w:rFonts w:ascii="Comic Sans MS" w:hAnsi="Comic Sans MS" w:cs="Calibri"/>
                <w:sz w:val="20"/>
                <w:szCs w:val="20"/>
              </w:rPr>
            </w:pPr>
            <w:r>
              <w:rPr>
                <w:rFonts w:ascii="Comic Sans MS" w:hAnsi="Comic Sans MS" w:cs="Calibri"/>
                <w:sz w:val="20"/>
                <w:szCs w:val="20"/>
              </w:rPr>
              <w:t>W</w:t>
            </w:r>
            <w:r w:rsidRPr="00A71D94">
              <w:rPr>
                <w:rFonts w:ascii="Comic Sans MS" w:hAnsi="Comic Sans MS" w:cs="Calibri"/>
                <w:sz w:val="20"/>
                <w:szCs w:val="20"/>
              </w:rPr>
              <w:t>h</w:t>
            </w:r>
            <w:r>
              <w:rPr>
                <w:rFonts w:ascii="Comic Sans MS" w:hAnsi="Comic Sans MS" w:cs="Calibri"/>
                <w:sz w:val="20"/>
                <w:szCs w:val="20"/>
              </w:rPr>
              <w:t xml:space="preserve">at happens when you spray </w:t>
            </w:r>
            <w:r w:rsidRPr="00A71D94">
              <w:rPr>
                <w:rFonts w:ascii="Comic Sans MS" w:hAnsi="Comic Sans MS" w:cs="Calibri"/>
                <w:sz w:val="20"/>
                <w:szCs w:val="20"/>
              </w:rPr>
              <w:t>air fresh</w:t>
            </w:r>
            <w:r>
              <w:rPr>
                <w:rFonts w:ascii="Comic Sans MS" w:hAnsi="Comic Sans MS" w:cs="Calibri"/>
                <w:sz w:val="20"/>
                <w:szCs w:val="20"/>
              </w:rPr>
              <w:t>e</w:t>
            </w:r>
            <w:r w:rsidRPr="00A71D94">
              <w:rPr>
                <w:rFonts w:ascii="Comic Sans MS" w:hAnsi="Comic Sans MS" w:cs="Calibri"/>
                <w:sz w:val="20"/>
                <w:szCs w:val="20"/>
              </w:rPr>
              <w:t>ner in a room?</w:t>
            </w:r>
          </w:p>
        </w:tc>
        <w:tc>
          <w:tcPr>
            <w:tcW w:w="2551" w:type="dxa"/>
          </w:tcPr>
          <w:p w:rsidR="006824B9" w:rsidRDefault="006824B9" w:rsidP="006824B9">
            <w:pPr>
              <w:pStyle w:val="ListParagraph"/>
              <w:numPr>
                <w:ilvl w:val="0"/>
                <w:numId w:val="6"/>
              </w:numPr>
              <w:ind w:left="283" w:hanging="284"/>
              <w:rPr>
                <w:rFonts w:ascii="Comic Sans MS" w:hAnsi="Comic Sans MS" w:cs="Calibri"/>
                <w:sz w:val="20"/>
                <w:szCs w:val="20"/>
              </w:rPr>
            </w:pPr>
            <w:r w:rsidRPr="00E61E59">
              <w:rPr>
                <w:rFonts w:ascii="Comic Sans MS" w:hAnsi="Comic Sans MS" w:cs="Calibri"/>
                <w:sz w:val="20"/>
                <w:szCs w:val="20"/>
              </w:rPr>
              <w:lastRenderedPageBreak/>
              <w:t>Research</w:t>
            </w:r>
            <w:r>
              <w:rPr>
                <w:rFonts w:ascii="Comic Sans MS" w:hAnsi="Comic Sans MS" w:cs="Calibri"/>
                <w:sz w:val="20"/>
                <w:szCs w:val="20"/>
              </w:rPr>
              <w:t xml:space="preserve"> into topic and compilation of </w:t>
            </w:r>
            <w:r>
              <w:rPr>
                <w:rFonts w:ascii="Comic Sans MS" w:hAnsi="Comic Sans MS" w:cs="Calibri"/>
                <w:sz w:val="20"/>
                <w:szCs w:val="20"/>
              </w:rPr>
              <w:lastRenderedPageBreak/>
              <w:t>notes (K/U, A, T/I)</w:t>
            </w:r>
          </w:p>
          <w:p w:rsidR="006824B9" w:rsidRPr="00E61E59" w:rsidRDefault="006824B9" w:rsidP="006824B9">
            <w:pPr>
              <w:pStyle w:val="ListParagraph"/>
              <w:numPr>
                <w:ilvl w:val="0"/>
                <w:numId w:val="6"/>
              </w:numPr>
              <w:ind w:left="283" w:hanging="284"/>
              <w:rPr>
                <w:rFonts w:ascii="Comic Sans MS" w:hAnsi="Comic Sans MS" w:cs="Calibri"/>
                <w:sz w:val="20"/>
                <w:szCs w:val="20"/>
              </w:rPr>
            </w:pPr>
            <w:r>
              <w:rPr>
                <w:rFonts w:ascii="Comic Sans MS" w:hAnsi="Comic Sans MS" w:cs="Calibri"/>
                <w:sz w:val="20"/>
                <w:szCs w:val="20"/>
              </w:rPr>
              <w:t>Group Presentation (C)</w:t>
            </w:r>
          </w:p>
        </w:tc>
      </w:tr>
    </w:tbl>
    <w:p w:rsidR="002C08B1" w:rsidRPr="006824B9" w:rsidRDefault="002C08B1" w:rsidP="006824B9">
      <w:pPr>
        <w:rPr>
          <w:rFonts w:ascii="Comic Sans MS" w:hAnsi="Comic Sans MS" w:cs="Calibri"/>
        </w:rPr>
      </w:pPr>
    </w:p>
    <w:p w:rsidR="006824B9" w:rsidRPr="00A71D94" w:rsidRDefault="006824B9" w:rsidP="006824B9">
      <w:pPr>
        <w:tabs>
          <w:tab w:val="left" w:pos="1080"/>
        </w:tabs>
        <w:rPr>
          <w:rFonts w:ascii="Comic Sans MS" w:hAnsi="Comic Sans MS" w:cs="Calibri"/>
          <w:u w:val="single"/>
        </w:rPr>
      </w:pPr>
      <w:r w:rsidRPr="00A71D94">
        <w:rPr>
          <w:rFonts w:ascii="Comic Sans MS" w:hAnsi="Comic Sans MS" w:cs="Calibri"/>
          <w:u w:val="single"/>
        </w:rPr>
        <w:t>Advance Preparation</w:t>
      </w:r>
    </w:p>
    <w:p w:rsidR="006824B9" w:rsidRPr="00D82AB7" w:rsidRDefault="006824B9" w:rsidP="006824B9">
      <w:pPr>
        <w:pStyle w:val="ListParagraph"/>
        <w:numPr>
          <w:ilvl w:val="0"/>
          <w:numId w:val="9"/>
        </w:numPr>
        <w:tabs>
          <w:tab w:val="left" w:pos="1080"/>
        </w:tabs>
        <w:rPr>
          <w:rFonts w:ascii="Comic Sans MS" w:hAnsi="Comic Sans MS" w:cs="Calibri"/>
          <w:u w:val="single"/>
        </w:rPr>
      </w:pPr>
      <w:r>
        <w:rPr>
          <w:rFonts w:ascii="Comic Sans MS" w:hAnsi="Comic Sans MS" w:cs="Calibri"/>
        </w:rPr>
        <w:t>Complete Osmosis in celery experiment one day prior to the experiment, in order to display to students what happens</w:t>
      </w:r>
    </w:p>
    <w:p w:rsidR="006824B9" w:rsidRPr="00D82AB7" w:rsidRDefault="006824B9" w:rsidP="006824B9">
      <w:pPr>
        <w:pStyle w:val="ListParagraph"/>
        <w:numPr>
          <w:ilvl w:val="0"/>
          <w:numId w:val="9"/>
        </w:numPr>
        <w:tabs>
          <w:tab w:val="left" w:pos="1080"/>
        </w:tabs>
        <w:rPr>
          <w:rFonts w:ascii="Comic Sans MS" w:hAnsi="Comic Sans MS" w:cs="Calibri"/>
          <w:u w:val="single"/>
        </w:rPr>
      </w:pPr>
      <w:r>
        <w:rPr>
          <w:rFonts w:ascii="Comic Sans MS" w:hAnsi="Comic Sans MS" w:cs="Calibri"/>
        </w:rPr>
        <w:t>Book computer labs for the virtual explorations</w:t>
      </w:r>
    </w:p>
    <w:p w:rsidR="006824B9" w:rsidRPr="007E5D31" w:rsidRDefault="006824B9" w:rsidP="006824B9">
      <w:pPr>
        <w:pStyle w:val="ListParagraph"/>
        <w:numPr>
          <w:ilvl w:val="0"/>
          <w:numId w:val="9"/>
        </w:numPr>
        <w:tabs>
          <w:tab w:val="left" w:pos="1080"/>
        </w:tabs>
        <w:rPr>
          <w:rFonts w:ascii="Comic Sans MS" w:hAnsi="Comic Sans MS" w:cs="Calibri"/>
          <w:u w:val="single"/>
        </w:rPr>
      </w:pPr>
      <w:r>
        <w:rPr>
          <w:rFonts w:ascii="Comic Sans MS" w:hAnsi="Comic Sans MS" w:cs="Calibri"/>
        </w:rPr>
        <w:t>Purchase materials for lab explorations</w:t>
      </w:r>
    </w:p>
    <w:p w:rsidR="006824B9" w:rsidRPr="00A71D94" w:rsidRDefault="006824B9" w:rsidP="006824B9">
      <w:pPr>
        <w:tabs>
          <w:tab w:val="left" w:pos="1080"/>
        </w:tabs>
        <w:rPr>
          <w:rFonts w:ascii="Comic Sans MS" w:hAnsi="Comic Sans MS" w:cs="Calibri"/>
          <w:u w:val="single"/>
        </w:rPr>
      </w:pPr>
      <w:r w:rsidRPr="00A71D94">
        <w:rPr>
          <w:rFonts w:ascii="Comic Sans MS" w:hAnsi="Comic Sans MS" w:cs="Calibri"/>
          <w:u w:val="single"/>
        </w:rPr>
        <w:t>Special Materials</w:t>
      </w:r>
    </w:p>
    <w:p w:rsidR="006824B9" w:rsidRDefault="006824B9" w:rsidP="006824B9">
      <w:pPr>
        <w:pStyle w:val="ListParagraph"/>
        <w:numPr>
          <w:ilvl w:val="0"/>
          <w:numId w:val="9"/>
        </w:numPr>
        <w:tabs>
          <w:tab w:val="left" w:pos="1080"/>
        </w:tabs>
        <w:rPr>
          <w:rFonts w:ascii="Comic Sans MS" w:hAnsi="Comic Sans MS" w:cs="Calibri"/>
        </w:rPr>
      </w:pPr>
      <w:r>
        <w:rPr>
          <w:rFonts w:ascii="Comic Sans MS" w:hAnsi="Comic Sans MS" w:cs="Calibri"/>
        </w:rPr>
        <w:t>Cell membrane magnetic manipulative (to use on board)</w:t>
      </w:r>
    </w:p>
    <w:p w:rsidR="006824B9" w:rsidRDefault="006824B9" w:rsidP="006824B9">
      <w:pPr>
        <w:pStyle w:val="ListParagraph"/>
        <w:numPr>
          <w:ilvl w:val="0"/>
          <w:numId w:val="9"/>
        </w:numPr>
        <w:tabs>
          <w:tab w:val="left" w:pos="1080"/>
        </w:tabs>
        <w:rPr>
          <w:rFonts w:ascii="Comic Sans MS" w:hAnsi="Comic Sans MS" w:cs="Calibri"/>
        </w:rPr>
      </w:pPr>
      <w:r>
        <w:rPr>
          <w:rFonts w:ascii="Comic Sans MS" w:hAnsi="Comic Sans MS" w:cs="Calibri"/>
        </w:rPr>
        <w:t>Material for labs: celery, potatoes, salt</w:t>
      </w:r>
    </w:p>
    <w:p w:rsidR="006824B9" w:rsidRDefault="006824B9" w:rsidP="006824B9">
      <w:pPr>
        <w:pStyle w:val="ListParagraph"/>
        <w:numPr>
          <w:ilvl w:val="0"/>
          <w:numId w:val="9"/>
        </w:numPr>
        <w:tabs>
          <w:tab w:val="left" w:pos="1080"/>
        </w:tabs>
        <w:rPr>
          <w:rFonts w:ascii="Comic Sans MS" w:hAnsi="Comic Sans MS" w:cs="Calibri"/>
        </w:rPr>
      </w:pPr>
      <w:r>
        <w:rPr>
          <w:rFonts w:ascii="Comic Sans MS" w:hAnsi="Comic Sans MS" w:cs="Calibri"/>
        </w:rPr>
        <w:t xml:space="preserve">Computer lab for virtual explorations </w:t>
      </w:r>
    </w:p>
    <w:p w:rsidR="006824B9" w:rsidRDefault="006824B9" w:rsidP="006824B9">
      <w:pPr>
        <w:pStyle w:val="ListParagraph"/>
        <w:numPr>
          <w:ilvl w:val="0"/>
          <w:numId w:val="9"/>
        </w:numPr>
        <w:tabs>
          <w:tab w:val="left" w:pos="1080"/>
        </w:tabs>
        <w:rPr>
          <w:rFonts w:ascii="Comic Sans MS" w:hAnsi="Comic Sans MS" w:cs="Calibri"/>
        </w:rPr>
      </w:pPr>
      <w:r>
        <w:rPr>
          <w:rFonts w:ascii="Comic Sans MS" w:hAnsi="Comic Sans MS" w:cs="Calibri"/>
        </w:rPr>
        <w:t>Worksheets and rubrics for explorations and activities</w:t>
      </w:r>
    </w:p>
    <w:p w:rsidR="006824B9" w:rsidRPr="00A90712" w:rsidRDefault="006824B9" w:rsidP="006824B9">
      <w:pPr>
        <w:tabs>
          <w:tab w:val="left" w:pos="1080"/>
        </w:tabs>
        <w:rPr>
          <w:rFonts w:ascii="Comic Sans MS" w:hAnsi="Comic Sans MS" w:cs="Calibri"/>
          <w:u w:val="single"/>
        </w:rPr>
      </w:pPr>
      <w:r w:rsidRPr="00A90712">
        <w:rPr>
          <w:rFonts w:ascii="Comic Sans MS" w:hAnsi="Comic Sans MS" w:cs="Calibri"/>
          <w:u w:val="single"/>
        </w:rPr>
        <w:t>Safety Considerations</w:t>
      </w:r>
    </w:p>
    <w:p w:rsidR="006824B9" w:rsidRDefault="006824B9" w:rsidP="006824B9">
      <w:pPr>
        <w:pStyle w:val="ListParagraph"/>
        <w:numPr>
          <w:ilvl w:val="0"/>
          <w:numId w:val="9"/>
        </w:numPr>
        <w:tabs>
          <w:tab w:val="left" w:pos="1080"/>
        </w:tabs>
        <w:rPr>
          <w:rFonts w:ascii="Comic Sans MS" w:hAnsi="Comic Sans MS" w:cs="Calibri"/>
        </w:rPr>
      </w:pPr>
      <w:r>
        <w:rPr>
          <w:rFonts w:ascii="Comic Sans MS" w:hAnsi="Comic Sans MS" w:cs="Calibri"/>
        </w:rPr>
        <w:t>Ensure students do not have allergies to any of the materials used in labs (celery, potatoes, etc.)</w:t>
      </w:r>
    </w:p>
    <w:p w:rsidR="006824B9" w:rsidRDefault="006824B9" w:rsidP="006824B9">
      <w:pPr>
        <w:pStyle w:val="ListParagraph"/>
        <w:numPr>
          <w:ilvl w:val="0"/>
          <w:numId w:val="9"/>
        </w:numPr>
        <w:tabs>
          <w:tab w:val="left" w:pos="1080"/>
        </w:tabs>
        <w:rPr>
          <w:rFonts w:ascii="Comic Sans MS" w:hAnsi="Comic Sans MS" w:cs="Calibri"/>
        </w:rPr>
      </w:pPr>
      <w:r>
        <w:rPr>
          <w:rFonts w:ascii="Comic Sans MS" w:hAnsi="Comic Sans MS" w:cs="Calibri"/>
        </w:rPr>
        <w:t>As students will be using computers to complete virtual labs and research it is important that teacher ensures students are aware of appropriate and acceptable computer use</w:t>
      </w:r>
    </w:p>
    <w:p w:rsidR="006824B9" w:rsidRPr="00A90712" w:rsidRDefault="006824B9" w:rsidP="006824B9">
      <w:pPr>
        <w:pStyle w:val="ListParagraph"/>
        <w:numPr>
          <w:ilvl w:val="0"/>
          <w:numId w:val="9"/>
        </w:numPr>
        <w:tabs>
          <w:tab w:val="left" w:pos="1080"/>
        </w:tabs>
        <w:rPr>
          <w:rFonts w:ascii="Comic Sans MS" w:hAnsi="Comic Sans MS" w:cs="Calibri"/>
        </w:rPr>
      </w:pPr>
      <w:r>
        <w:rPr>
          <w:rFonts w:ascii="Comic Sans MS" w:hAnsi="Comic Sans MS" w:cs="Calibri"/>
        </w:rPr>
        <w:t>Stress that no inappropriate behaviour,  or goofing around is to take place during role-play activity and laboratory experiment</w:t>
      </w:r>
    </w:p>
    <w:p w:rsidR="006824B9" w:rsidRDefault="002C08B1" w:rsidP="006824B9">
      <w:pPr>
        <w:tabs>
          <w:tab w:val="left" w:pos="1080"/>
        </w:tabs>
        <w:rPr>
          <w:rFonts w:ascii="Comic Sans MS" w:hAnsi="Comic Sans MS" w:cs="Calibri"/>
          <w:u w:val="single"/>
        </w:rPr>
      </w:pPr>
      <w:r w:rsidRPr="00A71D94">
        <w:rPr>
          <w:rFonts w:ascii="Comic Sans MS" w:hAnsi="Comic Sans MS" w:cs="Calibri"/>
          <w:u w:val="single"/>
        </w:rPr>
        <w:t xml:space="preserve">Potential Student </w:t>
      </w:r>
      <w:r w:rsidR="006824B9">
        <w:rPr>
          <w:rFonts w:ascii="Comic Sans MS" w:hAnsi="Comic Sans MS" w:cs="Calibri"/>
          <w:u w:val="single"/>
        </w:rPr>
        <w:t xml:space="preserve">Misconceptions and </w:t>
      </w:r>
      <w:r w:rsidRPr="00A71D94">
        <w:rPr>
          <w:rFonts w:ascii="Comic Sans MS" w:hAnsi="Comic Sans MS" w:cs="Calibri"/>
          <w:u w:val="single"/>
        </w:rPr>
        <w:t xml:space="preserve">Difficulties </w:t>
      </w:r>
    </w:p>
    <w:p w:rsidR="009E24A9" w:rsidRPr="006824B9" w:rsidRDefault="009E24A9" w:rsidP="006824B9">
      <w:pPr>
        <w:pStyle w:val="ListParagraph"/>
        <w:numPr>
          <w:ilvl w:val="0"/>
          <w:numId w:val="6"/>
        </w:numPr>
        <w:tabs>
          <w:tab w:val="left" w:pos="1080"/>
        </w:tabs>
        <w:rPr>
          <w:rFonts w:ascii="Comic Sans MS" w:hAnsi="Comic Sans MS" w:cs="Calibri"/>
        </w:rPr>
      </w:pPr>
      <w:r w:rsidRPr="006824B9">
        <w:rPr>
          <w:rFonts w:ascii="Comic Sans MS" w:hAnsi="Comic Sans MS" w:cs="Calibri"/>
        </w:rPr>
        <w:t>Misconceptions:</w:t>
      </w:r>
    </w:p>
    <w:p w:rsidR="00A11B06" w:rsidRPr="00A11B06" w:rsidRDefault="009E24A9" w:rsidP="00A11B06">
      <w:pPr>
        <w:pStyle w:val="ListParagraph"/>
        <w:numPr>
          <w:ilvl w:val="1"/>
          <w:numId w:val="6"/>
        </w:numPr>
        <w:tabs>
          <w:tab w:val="left" w:pos="1080"/>
        </w:tabs>
        <w:rPr>
          <w:rFonts w:ascii="Comic Sans MS" w:hAnsi="Comic Sans MS"/>
        </w:rPr>
      </w:pPr>
      <w:r w:rsidRPr="00A11B06">
        <w:rPr>
          <w:rFonts w:ascii="Comic Sans MS" w:hAnsi="Comic Sans MS" w:cs="Calibri"/>
        </w:rPr>
        <w:t xml:space="preserve">Students may think that particle movement depends on the concentration differences of all substances. But, during diffusion, each substance moves down its own concentration gradient, unaffected by the concentration differences of </w:t>
      </w:r>
      <w:r w:rsidRPr="00A11B06">
        <w:rPr>
          <w:rFonts w:ascii="Comic Sans MS" w:hAnsi="Comic Sans MS" w:cs="Calibri"/>
        </w:rPr>
        <w:lastRenderedPageBreak/>
        <w:t>other substances.</w:t>
      </w:r>
      <w:r w:rsidR="004E2CA8" w:rsidRPr="00A11B06">
        <w:rPr>
          <w:rFonts w:ascii="Comic Sans MS" w:hAnsi="Comic Sans MS" w:cs="Calibri"/>
        </w:rPr>
        <w:t xml:space="preserve"> This is important to note to students during the lab class discussion.</w:t>
      </w:r>
    </w:p>
    <w:p w:rsidR="00A11B06" w:rsidRPr="008D4CE4" w:rsidRDefault="00A11B06" w:rsidP="00A11B06">
      <w:pPr>
        <w:pStyle w:val="ListParagraph"/>
        <w:numPr>
          <w:ilvl w:val="1"/>
          <w:numId w:val="6"/>
        </w:numPr>
        <w:tabs>
          <w:tab w:val="left" w:pos="1080"/>
        </w:tabs>
        <w:rPr>
          <w:rFonts w:ascii="Comic Sans MS" w:hAnsi="Comic Sans MS"/>
        </w:rPr>
      </w:pPr>
      <w:r w:rsidRPr="008D4CE4">
        <w:rPr>
          <w:rFonts w:ascii="Comic Sans MS" w:hAnsi="Comic Sans MS"/>
        </w:rPr>
        <w:t>Molecular motion stops when equilibrium is reached</w:t>
      </w:r>
      <w:r w:rsidR="00BA611E" w:rsidRPr="008D4CE4">
        <w:rPr>
          <w:rFonts w:ascii="Comic Sans MS" w:hAnsi="Comic Sans MS"/>
        </w:rPr>
        <w:t xml:space="preserve">. This is not </w:t>
      </w:r>
      <w:r w:rsidR="008D4CE4" w:rsidRPr="008D4CE4">
        <w:rPr>
          <w:rFonts w:ascii="Comic Sans MS" w:hAnsi="Comic Sans MS"/>
        </w:rPr>
        <w:t>true;</w:t>
      </w:r>
      <w:r w:rsidR="00BA611E" w:rsidRPr="008D4CE4">
        <w:rPr>
          <w:rFonts w:ascii="Comic Sans MS" w:hAnsi="Comic Sans MS"/>
        </w:rPr>
        <w:t xml:space="preserve"> in fact molecules are always in motion. </w:t>
      </w:r>
    </w:p>
    <w:p w:rsidR="00A11B06" w:rsidRDefault="00A11B06" w:rsidP="00A11B06">
      <w:pPr>
        <w:pStyle w:val="ListParagraph"/>
        <w:numPr>
          <w:ilvl w:val="1"/>
          <w:numId w:val="6"/>
        </w:numPr>
        <w:tabs>
          <w:tab w:val="left" w:pos="1080"/>
        </w:tabs>
        <w:rPr>
          <w:rFonts w:ascii="Comic Sans MS" w:hAnsi="Comic Sans MS"/>
        </w:rPr>
      </w:pPr>
      <w:r w:rsidRPr="008D4CE4">
        <w:rPr>
          <w:rFonts w:ascii="Comic Sans MS" w:hAnsi="Comic Sans MS"/>
        </w:rPr>
        <w:t>Diffusion happens at the same speed and is not affected by concentration difference.</w:t>
      </w:r>
      <w:r w:rsidR="00BA611E" w:rsidRPr="008D4CE4">
        <w:rPr>
          <w:rFonts w:ascii="Comic Sans MS" w:hAnsi="Comic Sans MS"/>
        </w:rPr>
        <w:t xml:space="preserve"> </w:t>
      </w:r>
      <w:r w:rsidR="008D4CE4">
        <w:rPr>
          <w:rFonts w:ascii="Comic Sans MS" w:hAnsi="Comic Sans MS"/>
        </w:rPr>
        <w:t>A</w:t>
      </w:r>
      <w:r w:rsidR="00BA611E" w:rsidRPr="008D4CE4">
        <w:rPr>
          <w:rFonts w:ascii="Comic Sans MS" w:hAnsi="Comic Sans MS"/>
        </w:rPr>
        <w:t>ctually</w:t>
      </w:r>
      <w:r w:rsidR="008D4CE4">
        <w:rPr>
          <w:rFonts w:ascii="Comic Sans MS" w:hAnsi="Comic Sans MS"/>
        </w:rPr>
        <w:t>, diffusion is</w:t>
      </w:r>
      <w:r w:rsidR="00BA611E" w:rsidRPr="008D4CE4">
        <w:rPr>
          <w:rFonts w:ascii="Comic Sans MS" w:hAnsi="Comic Sans MS"/>
        </w:rPr>
        <w:t xml:space="preserve"> affected by concentration, temperature, size of molecules and charge.</w:t>
      </w:r>
    </w:p>
    <w:p w:rsidR="006824B9" w:rsidRDefault="006824B9" w:rsidP="006824B9">
      <w:pPr>
        <w:pStyle w:val="ListParagraph"/>
        <w:tabs>
          <w:tab w:val="left" w:pos="1080"/>
        </w:tabs>
        <w:ind w:left="1440"/>
        <w:rPr>
          <w:rFonts w:ascii="Comic Sans MS" w:hAnsi="Comic Sans MS"/>
        </w:rPr>
      </w:pPr>
    </w:p>
    <w:p w:rsidR="006824B9" w:rsidRPr="006824B9" w:rsidRDefault="006824B9" w:rsidP="006824B9">
      <w:pPr>
        <w:pStyle w:val="ListParagraph"/>
        <w:numPr>
          <w:ilvl w:val="0"/>
          <w:numId w:val="6"/>
        </w:numPr>
        <w:tabs>
          <w:tab w:val="left" w:pos="1080"/>
        </w:tabs>
        <w:rPr>
          <w:rFonts w:ascii="Comic Sans MS" w:hAnsi="Comic Sans MS"/>
        </w:rPr>
      </w:pPr>
      <w:r>
        <w:rPr>
          <w:rFonts w:ascii="Comic Sans MS" w:hAnsi="Comic Sans MS"/>
        </w:rPr>
        <w:t>Difficulties</w:t>
      </w:r>
    </w:p>
    <w:p w:rsidR="006824B9" w:rsidRDefault="006824B9" w:rsidP="00A11B06">
      <w:pPr>
        <w:pStyle w:val="ListParagraph"/>
        <w:numPr>
          <w:ilvl w:val="1"/>
          <w:numId w:val="6"/>
        </w:numPr>
        <w:tabs>
          <w:tab w:val="left" w:pos="1080"/>
        </w:tabs>
        <w:rPr>
          <w:rFonts w:ascii="Comic Sans MS" w:hAnsi="Comic Sans MS"/>
        </w:rPr>
      </w:pPr>
      <w:r>
        <w:rPr>
          <w:rFonts w:ascii="Comic Sans MS" w:hAnsi="Comic Sans MS"/>
        </w:rPr>
        <w:t xml:space="preserve">Students may have a difficult time understanding how the fusing of vesicle and cell membrane takes place in </w:t>
      </w:r>
      <w:proofErr w:type="spellStart"/>
      <w:r>
        <w:rPr>
          <w:rFonts w:ascii="Comic Sans MS" w:hAnsi="Comic Sans MS"/>
        </w:rPr>
        <w:t>endocytosis</w:t>
      </w:r>
      <w:proofErr w:type="spellEnd"/>
      <w:r>
        <w:rPr>
          <w:rFonts w:ascii="Comic Sans MS" w:hAnsi="Comic Sans MS"/>
        </w:rPr>
        <w:t xml:space="preserve"> and </w:t>
      </w:r>
      <w:proofErr w:type="spellStart"/>
      <w:r>
        <w:rPr>
          <w:rFonts w:ascii="Comic Sans MS" w:hAnsi="Comic Sans MS"/>
        </w:rPr>
        <w:t>exocytosis</w:t>
      </w:r>
      <w:proofErr w:type="spellEnd"/>
      <w:r>
        <w:rPr>
          <w:rFonts w:ascii="Comic Sans MS" w:hAnsi="Comic Sans MS"/>
        </w:rPr>
        <w:t>. A recommended solution to this is the role play activity, described above.</w:t>
      </w:r>
    </w:p>
    <w:p w:rsidR="006824B9" w:rsidRPr="008D4CE4" w:rsidRDefault="006824B9" w:rsidP="00A11B06">
      <w:pPr>
        <w:pStyle w:val="ListParagraph"/>
        <w:numPr>
          <w:ilvl w:val="1"/>
          <w:numId w:val="6"/>
        </w:numPr>
        <w:tabs>
          <w:tab w:val="left" w:pos="1080"/>
        </w:tabs>
        <w:rPr>
          <w:rFonts w:ascii="Comic Sans MS" w:hAnsi="Comic Sans MS"/>
        </w:rPr>
      </w:pPr>
      <w:r>
        <w:rPr>
          <w:rFonts w:ascii="Comic Sans MS" w:hAnsi="Comic Sans MS"/>
        </w:rPr>
        <w:t>Some students may be confused about the difference between diffusion and osmosis. I found that the virtual lab chosen, addresses this confusion very well.</w:t>
      </w:r>
    </w:p>
    <w:p w:rsidR="00A11B06" w:rsidRPr="00A71D94" w:rsidRDefault="00A11B06" w:rsidP="00A11B06">
      <w:pPr>
        <w:pStyle w:val="ListParagraph"/>
        <w:tabs>
          <w:tab w:val="left" w:pos="1080"/>
        </w:tabs>
        <w:ind w:left="1440"/>
        <w:rPr>
          <w:rFonts w:ascii="Comic Sans MS" w:hAnsi="Comic Sans MS" w:cs="Calibri"/>
        </w:rPr>
      </w:pPr>
    </w:p>
    <w:p w:rsidR="002C08B1" w:rsidRPr="00A71D94" w:rsidRDefault="002C08B1" w:rsidP="002C08B1">
      <w:pPr>
        <w:tabs>
          <w:tab w:val="left" w:pos="1080"/>
        </w:tabs>
        <w:rPr>
          <w:rFonts w:ascii="Comic Sans MS" w:hAnsi="Comic Sans MS" w:cs="Calibri"/>
          <w:u w:val="single"/>
        </w:rPr>
      </w:pPr>
      <w:r w:rsidRPr="00A71D94">
        <w:rPr>
          <w:rFonts w:ascii="Comic Sans MS" w:hAnsi="Comic Sans MS" w:cs="Calibri"/>
          <w:u w:val="single"/>
        </w:rPr>
        <w:t xml:space="preserve">Differentiated </w:t>
      </w:r>
      <w:r w:rsidR="0000467F">
        <w:rPr>
          <w:rFonts w:ascii="Comic Sans MS" w:hAnsi="Comic Sans MS" w:cs="Calibri"/>
          <w:u w:val="single"/>
        </w:rPr>
        <w:t xml:space="preserve">Teaching and </w:t>
      </w:r>
      <w:r w:rsidRPr="00A71D94">
        <w:rPr>
          <w:rFonts w:ascii="Comic Sans MS" w:hAnsi="Comic Sans MS" w:cs="Calibri"/>
          <w:u w:val="single"/>
        </w:rPr>
        <w:t>Assessment</w:t>
      </w:r>
    </w:p>
    <w:p w:rsidR="00864D39" w:rsidRPr="00864D39" w:rsidRDefault="00292303" w:rsidP="00B50265">
      <w:pPr>
        <w:pStyle w:val="ListParagraph"/>
        <w:numPr>
          <w:ilvl w:val="0"/>
          <w:numId w:val="6"/>
        </w:numPr>
        <w:ind w:left="284"/>
        <w:rPr>
          <w:rFonts w:ascii="Comic Sans MS" w:hAnsi="Comic Sans MS" w:cs="Calibri"/>
        </w:rPr>
      </w:pPr>
      <w:r>
        <w:rPr>
          <w:rFonts w:ascii="Comic Sans MS" w:hAnsi="Comic Sans MS" w:cs="Calibri"/>
        </w:rPr>
        <w:t>Throughout this concept teaching there will be several different teaching strategies and assessment pieces that are c</w:t>
      </w:r>
      <w:r w:rsidR="00864D39" w:rsidRPr="00864D39">
        <w:rPr>
          <w:rFonts w:ascii="Comic Sans MS" w:hAnsi="Comic Sans MS" w:cs="Calibri"/>
        </w:rPr>
        <w:t xml:space="preserve">reated based </w:t>
      </w:r>
      <w:r>
        <w:rPr>
          <w:rFonts w:ascii="Comic Sans MS" w:hAnsi="Comic Sans MS" w:cs="Calibri"/>
        </w:rPr>
        <w:t>to address</w:t>
      </w:r>
      <w:r w:rsidR="00864D39" w:rsidRPr="00864D39">
        <w:rPr>
          <w:rFonts w:ascii="Comic Sans MS" w:hAnsi="Comic Sans MS" w:cs="Calibri"/>
        </w:rPr>
        <w:t xml:space="preserve"> different types of intelligences</w:t>
      </w:r>
      <w:r>
        <w:rPr>
          <w:rFonts w:ascii="Comic Sans MS" w:hAnsi="Comic Sans MS" w:cs="Calibri"/>
        </w:rPr>
        <w:t xml:space="preserve"> within the classroom</w:t>
      </w:r>
      <w:r w:rsidR="00864D39" w:rsidRPr="00864D39">
        <w:rPr>
          <w:rFonts w:ascii="Comic Sans MS" w:hAnsi="Comic Sans MS" w:cs="Calibri"/>
        </w:rPr>
        <w:t>:</w:t>
      </w:r>
    </w:p>
    <w:p w:rsidR="00864D39" w:rsidRPr="00864D39" w:rsidRDefault="00864D39" w:rsidP="00B50265">
      <w:pPr>
        <w:pStyle w:val="ListParagraph"/>
        <w:numPr>
          <w:ilvl w:val="0"/>
          <w:numId w:val="11"/>
        </w:numPr>
        <w:rPr>
          <w:rFonts w:ascii="Comic Sans MS" w:hAnsi="Comic Sans MS" w:cs="Calibri"/>
        </w:rPr>
      </w:pPr>
      <w:r w:rsidRPr="00864D39">
        <w:rPr>
          <w:rFonts w:ascii="Comic Sans MS" w:hAnsi="Comic Sans MS" w:cs="Calibri"/>
        </w:rPr>
        <w:t xml:space="preserve">Musical: </w:t>
      </w:r>
      <w:r w:rsidR="00292303">
        <w:rPr>
          <w:rFonts w:ascii="Comic Sans MS" w:hAnsi="Comic Sans MS" w:cs="Calibri"/>
        </w:rPr>
        <w:t xml:space="preserve">students </w:t>
      </w:r>
      <w:r w:rsidR="00C46B5F" w:rsidRPr="00C46B5F">
        <w:rPr>
          <w:rFonts w:ascii="Comic Sans MS" w:hAnsi="Comic Sans MS" w:cs="Calibri"/>
        </w:rPr>
        <w:t>create a song that will help them remember what happens to cells in isotonic, hypotonic or hypertonic solutions.</w:t>
      </w:r>
    </w:p>
    <w:p w:rsidR="00864D39" w:rsidRPr="00864D39" w:rsidRDefault="00864D39" w:rsidP="00B50265">
      <w:pPr>
        <w:pStyle w:val="ListParagraph"/>
        <w:numPr>
          <w:ilvl w:val="0"/>
          <w:numId w:val="11"/>
        </w:numPr>
        <w:rPr>
          <w:rFonts w:ascii="Comic Sans MS" w:hAnsi="Comic Sans MS" w:cs="Calibri"/>
        </w:rPr>
      </w:pPr>
      <w:r w:rsidRPr="00864D39">
        <w:rPr>
          <w:rFonts w:ascii="Comic Sans MS" w:hAnsi="Comic Sans MS" w:cs="Calibri"/>
        </w:rPr>
        <w:t xml:space="preserve">Logical-Mathematical: </w:t>
      </w:r>
      <w:r w:rsidR="00C31E40">
        <w:rPr>
          <w:rFonts w:ascii="Comic Sans MS" w:hAnsi="Comic Sans MS" w:cs="Calibri"/>
        </w:rPr>
        <w:t>Lab</w:t>
      </w:r>
      <w:r w:rsidR="00652977">
        <w:rPr>
          <w:rFonts w:ascii="Comic Sans MS" w:hAnsi="Comic Sans MS" w:cs="Calibri"/>
        </w:rPr>
        <w:t xml:space="preserve">oratory </w:t>
      </w:r>
      <w:r w:rsidR="00292303">
        <w:rPr>
          <w:rFonts w:ascii="Comic Sans MS" w:hAnsi="Comic Sans MS" w:cs="Calibri"/>
        </w:rPr>
        <w:t xml:space="preserve">report </w:t>
      </w:r>
      <w:r w:rsidR="00652977">
        <w:rPr>
          <w:rFonts w:ascii="Comic Sans MS" w:hAnsi="Comic Sans MS" w:cs="Calibri"/>
        </w:rPr>
        <w:t>of</w:t>
      </w:r>
      <w:r w:rsidR="00C31E40">
        <w:rPr>
          <w:rFonts w:ascii="Comic Sans MS" w:hAnsi="Comic Sans MS" w:cs="Calibri"/>
        </w:rPr>
        <w:t xml:space="preserve"> Osmosis in Potatoes and Tonicity</w:t>
      </w:r>
    </w:p>
    <w:p w:rsidR="00864D39" w:rsidRPr="00864D39" w:rsidRDefault="00864D39" w:rsidP="00B50265">
      <w:pPr>
        <w:pStyle w:val="ListParagraph"/>
        <w:numPr>
          <w:ilvl w:val="0"/>
          <w:numId w:val="11"/>
        </w:numPr>
        <w:rPr>
          <w:rFonts w:ascii="Comic Sans MS" w:hAnsi="Comic Sans MS" w:cs="Calibri"/>
        </w:rPr>
      </w:pPr>
      <w:r w:rsidRPr="00864D39">
        <w:rPr>
          <w:rFonts w:ascii="Comic Sans MS" w:hAnsi="Comic Sans MS" w:cs="Calibri"/>
        </w:rPr>
        <w:t xml:space="preserve">Linguistic-Verbal: </w:t>
      </w:r>
      <w:r w:rsidR="008B69F9">
        <w:rPr>
          <w:rFonts w:ascii="Comic Sans MS" w:hAnsi="Comic Sans MS" w:cs="Calibri"/>
        </w:rPr>
        <w:t>Discussion and answering of application problems in written submissions and group work</w:t>
      </w:r>
    </w:p>
    <w:p w:rsidR="00864D39" w:rsidRPr="00864D39" w:rsidRDefault="00864D39" w:rsidP="00B50265">
      <w:pPr>
        <w:pStyle w:val="ListParagraph"/>
        <w:numPr>
          <w:ilvl w:val="0"/>
          <w:numId w:val="11"/>
        </w:numPr>
        <w:rPr>
          <w:rFonts w:ascii="Comic Sans MS" w:hAnsi="Comic Sans MS" w:cs="Calibri"/>
        </w:rPr>
      </w:pPr>
      <w:r w:rsidRPr="00864D39">
        <w:rPr>
          <w:rFonts w:ascii="Comic Sans MS" w:hAnsi="Comic Sans MS" w:cs="Calibri"/>
        </w:rPr>
        <w:t xml:space="preserve">Visual-spatial: </w:t>
      </w:r>
      <w:r w:rsidR="00292303">
        <w:rPr>
          <w:rFonts w:ascii="Comic Sans MS" w:hAnsi="Comic Sans MS" w:cs="Calibri"/>
        </w:rPr>
        <w:t>2 different virtual labs will be used during the teaching of this concept</w:t>
      </w:r>
    </w:p>
    <w:p w:rsidR="00864D39" w:rsidRPr="00864D39" w:rsidRDefault="00864D39" w:rsidP="00B50265">
      <w:pPr>
        <w:pStyle w:val="ListParagraph"/>
        <w:numPr>
          <w:ilvl w:val="0"/>
          <w:numId w:val="11"/>
        </w:numPr>
        <w:rPr>
          <w:rFonts w:ascii="Comic Sans MS" w:hAnsi="Comic Sans MS" w:cs="Calibri"/>
        </w:rPr>
      </w:pPr>
      <w:r w:rsidRPr="00864D39">
        <w:rPr>
          <w:rFonts w:ascii="Comic Sans MS" w:hAnsi="Comic Sans MS" w:cs="Calibri"/>
        </w:rPr>
        <w:t xml:space="preserve">Intrapersonal: </w:t>
      </w:r>
      <w:r w:rsidR="00EF4377">
        <w:rPr>
          <w:rFonts w:ascii="Comic Sans MS" w:hAnsi="Comic Sans MS" w:cs="Calibri"/>
        </w:rPr>
        <w:t>Students will submit a written piece explaining their understanding of passive transport after exploring the virtual lab</w:t>
      </w:r>
    </w:p>
    <w:p w:rsidR="00864D39" w:rsidRDefault="00864D39" w:rsidP="00B50265">
      <w:pPr>
        <w:pStyle w:val="ListParagraph"/>
        <w:numPr>
          <w:ilvl w:val="0"/>
          <w:numId w:val="11"/>
        </w:numPr>
        <w:rPr>
          <w:rFonts w:ascii="Comic Sans MS" w:hAnsi="Comic Sans MS" w:cs="Calibri"/>
        </w:rPr>
      </w:pPr>
      <w:r w:rsidRPr="00864D39">
        <w:rPr>
          <w:rFonts w:ascii="Comic Sans MS" w:hAnsi="Comic Sans MS" w:cs="Calibri"/>
        </w:rPr>
        <w:t xml:space="preserve">Interpersonal: </w:t>
      </w:r>
      <w:r w:rsidR="008B69F9">
        <w:rPr>
          <w:rFonts w:ascii="Comic Sans MS" w:hAnsi="Comic Sans MS" w:cs="Calibri"/>
        </w:rPr>
        <w:t>Presentation of an application of cellular transportation</w:t>
      </w:r>
    </w:p>
    <w:p w:rsidR="002C08B1" w:rsidRDefault="00864D39" w:rsidP="00B50265">
      <w:pPr>
        <w:pStyle w:val="ListParagraph"/>
        <w:numPr>
          <w:ilvl w:val="0"/>
          <w:numId w:val="11"/>
        </w:numPr>
        <w:rPr>
          <w:rFonts w:ascii="Comic Sans MS" w:hAnsi="Comic Sans MS" w:cs="Calibri"/>
        </w:rPr>
      </w:pPr>
      <w:r w:rsidRPr="00864D39">
        <w:rPr>
          <w:rFonts w:ascii="Comic Sans MS" w:hAnsi="Comic Sans MS" w:cs="Calibri"/>
        </w:rPr>
        <w:t>Bodily-Kin</w:t>
      </w:r>
      <w:r w:rsidR="00270098">
        <w:rPr>
          <w:rFonts w:ascii="Comic Sans MS" w:hAnsi="Comic Sans MS" w:cs="Calibri"/>
        </w:rPr>
        <w:t>a</w:t>
      </w:r>
      <w:r w:rsidRPr="00864D39">
        <w:rPr>
          <w:rFonts w:ascii="Comic Sans MS" w:hAnsi="Comic Sans MS" w:cs="Calibri"/>
        </w:rPr>
        <w:t>esthetic:</w:t>
      </w:r>
      <w:r w:rsidR="00270098">
        <w:rPr>
          <w:rFonts w:ascii="Comic Sans MS" w:hAnsi="Comic Sans MS" w:cs="Calibri"/>
        </w:rPr>
        <w:t xml:space="preserve"> Student r</w:t>
      </w:r>
      <w:r w:rsidR="00435295">
        <w:rPr>
          <w:rFonts w:ascii="Comic Sans MS" w:hAnsi="Comic Sans MS" w:cs="Calibri"/>
        </w:rPr>
        <w:t xml:space="preserve">ole play of </w:t>
      </w:r>
      <w:proofErr w:type="spellStart"/>
      <w:r w:rsidR="00435295">
        <w:rPr>
          <w:rFonts w:ascii="Comic Sans MS" w:hAnsi="Comic Sans MS" w:cs="Calibri"/>
        </w:rPr>
        <w:t>endocytosis</w:t>
      </w:r>
      <w:proofErr w:type="spellEnd"/>
      <w:r w:rsidR="00435295">
        <w:rPr>
          <w:rFonts w:ascii="Comic Sans MS" w:hAnsi="Comic Sans MS" w:cs="Calibri"/>
        </w:rPr>
        <w:t xml:space="preserve"> and </w:t>
      </w:r>
      <w:proofErr w:type="spellStart"/>
      <w:r w:rsidR="00435295">
        <w:rPr>
          <w:rFonts w:ascii="Comic Sans MS" w:hAnsi="Comic Sans MS" w:cs="Calibri"/>
        </w:rPr>
        <w:t>exocytosis</w:t>
      </w:r>
      <w:proofErr w:type="spellEnd"/>
    </w:p>
    <w:p w:rsidR="00B50265" w:rsidRDefault="00B50265" w:rsidP="00B50265">
      <w:pPr>
        <w:pStyle w:val="ListParagraph"/>
        <w:ind w:left="851"/>
        <w:rPr>
          <w:rFonts w:ascii="Comic Sans MS" w:hAnsi="Comic Sans MS" w:cs="Calibri"/>
        </w:rPr>
      </w:pPr>
    </w:p>
    <w:p w:rsidR="00B50265" w:rsidRDefault="00B50265" w:rsidP="00B50265">
      <w:pPr>
        <w:pStyle w:val="ListParagraph"/>
        <w:numPr>
          <w:ilvl w:val="0"/>
          <w:numId w:val="6"/>
        </w:numPr>
        <w:ind w:left="284"/>
        <w:rPr>
          <w:rFonts w:ascii="Comic Sans MS" w:hAnsi="Comic Sans MS" w:cs="Calibri"/>
        </w:rPr>
      </w:pPr>
      <w:r>
        <w:rPr>
          <w:rFonts w:ascii="Comic Sans MS" w:hAnsi="Comic Sans MS" w:cs="Calibri"/>
        </w:rPr>
        <w:t>For ELL and IEP students the following considerations can be made:</w:t>
      </w:r>
    </w:p>
    <w:p w:rsidR="00B50265" w:rsidRPr="00B50265" w:rsidRDefault="00B648D6" w:rsidP="00B50265">
      <w:pPr>
        <w:pStyle w:val="ListParagraph"/>
        <w:numPr>
          <w:ilvl w:val="1"/>
          <w:numId w:val="6"/>
        </w:numPr>
        <w:rPr>
          <w:rFonts w:ascii="Comic Sans MS" w:hAnsi="Comic Sans MS" w:cs="Calibri"/>
        </w:rPr>
      </w:pPr>
      <w:r>
        <w:rPr>
          <w:rFonts w:ascii="Comic Sans MS" w:hAnsi="Comic Sans MS" w:cs="Calibri"/>
        </w:rPr>
        <w:t>These students may have difficulties with the new terms that are introduced in the lab. Many visual aids are used in the lesson sequence suggested above (</w:t>
      </w:r>
      <w:r w:rsidR="00B26174">
        <w:rPr>
          <w:rFonts w:ascii="Comic Sans MS" w:hAnsi="Comic Sans MS" w:cs="Calibri"/>
        </w:rPr>
        <w:t>videos, demonstrations, class role-play) and these will hopefully assist the students in understanding the concepts. In addition to this, these students could be paired with peers that have a good understanding of the concept and should be offered extra help from the teacher as well. Teacher should diagnose understanding of these students at the end of each lesson.</w:t>
      </w:r>
    </w:p>
    <w:p w:rsidR="002C08B1" w:rsidRPr="00A71D94" w:rsidRDefault="002C08B1" w:rsidP="002C08B1">
      <w:pPr>
        <w:tabs>
          <w:tab w:val="left" w:pos="1080"/>
        </w:tabs>
        <w:rPr>
          <w:rFonts w:ascii="Comic Sans MS" w:hAnsi="Comic Sans MS" w:cs="Calibri"/>
          <w:u w:val="single"/>
        </w:rPr>
      </w:pPr>
      <w:r w:rsidRPr="00A71D94">
        <w:rPr>
          <w:rFonts w:ascii="Comic Sans MS" w:hAnsi="Comic Sans MS" w:cs="Calibri"/>
          <w:u w:val="single"/>
        </w:rPr>
        <w:lastRenderedPageBreak/>
        <w:t>Applications and Societal Issues/Implications</w:t>
      </w:r>
    </w:p>
    <w:p w:rsidR="00EE20E5" w:rsidRDefault="00EE20E5" w:rsidP="005F0F28">
      <w:pPr>
        <w:pStyle w:val="ListParagraph"/>
        <w:numPr>
          <w:ilvl w:val="0"/>
          <w:numId w:val="6"/>
        </w:numPr>
        <w:tabs>
          <w:tab w:val="left" w:pos="1080"/>
        </w:tabs>
        <w:rPr>
          <w:rFonts w:ascii="Comic Sans MS" w:hAnsi="Comic Sans MS" w:cs="Calibri"/>
        </w:rPr>
      </w:pPr>
      <w:r>
        <w:rPr>
          <w:rFonts w:ascii="Comic Sans MS" w:hAnsi="Comic Sans MS" w:cs="Calibri"/>
        </w:rPr>
        <w:t>The following applications will be explored by students in groups and presented to the rest of the class:</w:t>
      </w:r>
    </w:p>
    <w:p w:rsidR="002C08B1" w:rsidRPr="00A71D94" w:rsidRDefault="005F0F28" w:rsidP="00EE20E5">
      <w:pPr>
        <w:pStyle w:val="ListParagraph"/>
        <w:numPr>
          <w:ilvl w:val="1"/>
          <w:numId w:val="6"/>
        </w:numPr>
        <w:tabs>
          <w:tab w:val="left" w:pos="1080"/>
        </w:tabs>
        <w:rPr>
          <w:rFonts w:ascii="Comic Sans MS" w:hAnsi="Comic Sans MS" w:cs="Calibri"/>
        </w:rPr>
      </w:pPr>
      <w:r w:rsidRPr="00A71D94">
        <w:rPr>
          <w:rFonts w:ascii="Comic Sans MS" w:hAnsi="Comic Sans MS" w:cs="Calibri"/>
        </w:rPr>
        <w:t xml:space="preserve">Turgidity </w:t>
      </w:r>
      <w:r w:rsidR="00EE20E5">
        <w:rPr>
          <w:rFonts w:ascii="Comic Sans MS" w:hAnsi="Comic Sans MS" w:cs="Calibri"/>
        </w:rPr>
        <w:t>in plants due to osmosis</w:t>
      </w:r>
    </w:p>
    <w:p w:rsidR="000B283B" w:rsidRDefault="000B283B" w:rsidP="00EE20E5">
      <w:pPr>
        <w:pStyle w:val="ListParagraph"/>
        <w:numPr>
          <w:ilvl w:val="1"/>
          <w:numId w:val="6"/>
        </w:numPr>
        <w:tabs>
          <w:tab w:val="left" w:pos="1080"/>
        </w:tabs>
        <w:rPr>
          <w:rFonts w:ascii="Comic Sans MS" w:hAnsi="Comic Sans MS" w:cs="Calibri"/>
        </w:rPr>
      </w:pPr>
      <w:r w:rsidRPr="00A71D94">
        <w:rPr>
          <w:rFonts w:ascii="Comic Sans MS" w:hAnsi="Comic Sans MS" w:cs="Calibri"/>
        </w:rPr>
        <w:t>Diffusion is how the scent of air fresheners fills a room</w:t>
      </w:r>
    </w:p>
    <w:p w:rsidR="00275241" w:rsidRDefault="00275241" w:rsidP="00EE20E5">
      <w:pPr>
        <w:pStyle w:val="ListParagraph"/>
        <w:numPr>
          <w:ilvl w:val="1"/>
          <w:numId w:val="6"/>
        </w:numPr>
        <w:tabs>
          <w:tab w:val="left" w:pos="1080"/>
        </w:tabs>
        <w:rPr>
          <w:rFonts w:ascii="Comic Sans MS" w:hAnsi="Comic Sans MS" w:cs="Calibri"/>
        </w:rPr>
      </w:pPr>
      <w:r>
        <w:rPr>
          <w:rFonts w:ascii="Comic Sans MS" w:hAnsi="Comic Sans MS" w:cs="Calibri"/>
        </w:rPr>
        <w:t>Affects of fertilizer on plant cells</w:t>
      </w:r>
    </w:p>
    <w:p w:rsidR="00EE20E5" w:rsidRPr="00A71D94" w:rsidRDefault="00EE20E5" w:rsidP="00EE20E5">
      <w:pPr>
        <w:pStyle w:val="ListParagraph"/>
        <w:numPr>
          <w:ilvl w:val="1"/>
          <w:numId w:val="6"/>
        </w:numPr>
        <w:tabs>
          <w:tab w:val="left" w:pos="1080"/>
        </w:tabs>
        <w:rPr>
          <w:rFonts w:ascii="Comic Sans MS" w:hAnsi="Comic Sans MS" w:cs="Calibri"/>
        </w:rPr>
      </w:pPr>
      <w:r>
        <w:rPr>
          <w:rFonts w:ascii="Comic Sans MS" w:hAnsi="Comic Sans MS" w:cs="Calibri"/>
        </w:rPr>
        <w:t>Oxygen and carbon dioxide transport between blood cells and muscle cells</w:t>
      </w:r>
    </w:p>
    <w:p w:rsidR="002C08B1" w:rsidRPr="00A71D94" w:rsidRDefault="002C08B1" w:rsidP="000722C1">
      <w:pPr>
        <w:tabs>
          <w:tab w:val="left" w:pos="1080"/>
        </w:tabs>
        <w:rPr>
          <w:rFonts w:ascii="Comic Sans MS" w:hAnsi="Comic Sans MS" w:cs="Calibri"/>
          <w:u w:val="single"/>
        </w:rPr>
      </w:pPr>
      <w:r w:rsidRPr="00A71D94">
        <w:rPr>
          <w:rFonts w:ascii="Comic Sans MS" w:hAnsi="Comic Sans MS" w:cs="Calibri"/>
          <w:u w:val="single"/>
        </w:rPr>
        <w:t>Annotated References/Annotated Internet Addresses</w:t>
      </w:r>
    </w:p>
    <w:p w:rsidR="00FF0520" w:rsidRPr="00A71D94" w:rsidRDefault="00FF0520" w:rsidP="002C08B1">
      <w:pPr>
        <w:pStyle w:val="ListParagraph"/>
        <w:numPr>
          <w:ilvl w:val="0"/>
          <w:numId w:val="3"/>
        </w:numPr>
        <w:tabs>
          <w:tab w:val="left" w:pos="1080"/>
        </w:tabs>
        <w:rPr>
          <w:rFonts w:ascii="Comic Sans MS" w:hAnsi="Comic Sans MS" w:cs="Calibri"/>
        </w:rPr>
      </w:pPr>
      <w:r w:rsidRPr="00A71D94">
        <w:rPr>
          <w:rFonts w:ascii="Comic Sans MS" w:hAnsi="Comic Sans MS"/>
        </w:rPr>
        <w:t xml:space="preserve">Interactive lab on </w:t>
      </w:r>
      <w:hyperlink r:id="rId7" w:history="1">
        <w:r w:rsidRPr="00A71D94">
          <w:rPr>
            <w:rStyle w:val="Hyperlink"/>
            <w:rFonts w:ascii="Comic Sans MS" w:hAnsi="Comic Sans MS"/>
          </w:rPr>
          <w:t>Membrane Transport</w:t>
        </w:r>
      </w:hyperlink>
      <w:r w:rsidRPr="00A71D94">
        <w:rPr>
          <w:rFonts w:ascii="Comic Sans MS" w:hAnsi="Comic Sans MS"/>
        </w:rPr>
        <w:t xml:space="preserve"> from Purdue University:</w:t>
      </w:r>
    </w:p>
    <w:p w:rsidR="002C08B1" w:rsidRPr="00A71D94" w:rsidRDefault="00F758B1" w:rsidP="00FF0520">
      <w:pPr>
        <w:pStyle w:val="ListParagraph"/>
        <w:tabs>
          <w:tab w:val="left" w:pos="1080"/>
        </w:tabs>
        <w:rPr>
          <w:rFonts w:ascii="Comic Sans MS" w:hAnsi="Comic Sans MS"/>
        </w:rPr>
      </w:pPr>
      <w:hyperlink r:id="rId8" w:history="1">
        <w:r w:rsidR="00FF0520" w:rsidRPr="00A71D94">
          <w:rPr>
            <w:rStyle w:val="Hyperlink"/>
            <w:rFonts w:ascii="Comic Sans MS" w:hAnsi="Comic Sans MS"/>
          </w:rPr>
          <w:t>http://www.wiley.com/college/pratt/0471393878/student/animations/membrane_transport/index.html</w:t>
        </w:r>
      </w:hyperlink>
    </w:p>
    <w:p w:rsidR="00FF0520" w:rsidRPr="00A71D94" w:rsidRDefault="00FF0520" w:rsidP="00FF0520">
      <w:pPr>
        <w:pStyle w:val="ListParagraph"/>
        <w:rPr>
          <w:rFonts w:ascii="Comic Sans MS" w:hAnsi="Comic Sans MS"/>
        </w:rPr>
      </w:pPr>
    </w:p>
    <w:p w:rsidR="00FF0520" w:rsidRPr="00A71D94" w:rsidRDefault="00FF0520" w:rsidP="00FF0520">
      <w:pPr>
        <w:pStyle w:val="ListParagraph"/>
        <w:numPr>
          <w:ilvl w:val="0"/>
          <w:numId w:val="3"/>
        </w:numPr>
        <w:rPr>
          <w:rFonts w:ascii="Comic Sans MS" w:hAnsi="Comic Sans MS"/>
        </w:rPr>
      </w:pPr>
      <w:r w:rsidRPr="00A71D94">
        <w:rPr>
          <w:rFonts w:ascii="Comic Sans MS" w:hAnsi="Comic Sans MS"/>
        </w:rPr>
        <w:t xml:space="preserve">Interactive lab on </w:t>
      </w:r>
      <w:hyperlink r:id="rId9" w:history="1">
        <w:r w:rsidRPr="00A71D94">
          <w:rPr>
            <w:rStyle w:val="Hyperlink"/>
            <w:rFonts w:ascii="Comic Sans MS" w:hAnsi="Comic Sans MS"/>
          </w:rPr>
          <w:t>Passive Transport: Diffusion</w:t>
        </w:r>
      </w:hyperlink>
      <w:r w:rsidRPr="00A71D94">
        <w:rPr>
          <w:rFonts w:ascii="Comic Sans MS" w:hAnsi="Comic Sans MS"/>
        </w:rPr>
        <w:t xml:space="preserve"> by Wisconsin Online</w:t>
      </w:r>
    </w:p>
    <w:p w:rsidR="00FF0520" w:rsidRPr="00A71D94" w:rsidRDefault="00F758B1" w:rsidP="00FF0520">
      <w:pPr>
        <w:pStyle w:val="ListParagraph"/>
        <w:rPr>
          <w:rFonts w:ascii="Comic Sans MS" w:hAnsi="Comic Sans MS"/>
        </w:rPr>
      </w:pPr>
      <w:hyperlink r:id="rId10" w:history="1">
        <w:r w:rsidR="00FF0520" w:rsidRPr="00A71D94">
          <w:rPr>
            <w:rStyle w:val="Hyperlink"/>
            <w:rFonts w:ascii="Comic Sans MS" w:hAnsi="Comic Sans MS"/>
          </w:rPr>
          <w:t>http://www.wisc-online.com/objects/ViewObject.aspx?ID=AP1903</w:t>
        </w:r>
      </w:hyperlink>
    </w:p>
    <w:p w:rsidR="00FF0520" w:rsidRPr="00A71D94" w:rsidRDefault="00FF0520" w:rsidP="00FF0520">
      <w:pPr>
        <w:pStyle w:val="ListParagraph"/>
        <w:rPr>
          <w:rFonts w:ascii="Comic Sans MS" w:hAnsi="Comic Sans MS"/>
        </w:rPr>
      </w:pPr>
    </w:p>
    <w:p w:rsidR="00FF0520" w:rsidRPr="00A71D94" w:rsidRDefault="00FF0520" w:rsidP="00FF0520">
      <w:pPr>
        <w:pStyle w:val="ListParagraph"/>
        <w:numPr>
          <w:ilvl w:val="0"/>
          <w:numId w:val="3"/>
        </w:numPr>
        <w:rPr>
          <w:rFonts w:ascii="Comic Sans MS" w:hAnsi="Comic Sans MS"/>
        </w:rPr>
      </w:pPr>
      <w:r w:rsidRPr="00A71D94">
        <w:rPr>
          <w:rFonts w:ascii="Comic Sans MS" w:hAnsi="Comic Sans MS"/>
        </w:rPr>
        <w:t xml:space="preserve">Interactive lab on </w:t>
      </w:r>
      <w:hyperlink r:id="rId11" w:history="1">
        <w:r w:rsidRPr="00A71D94">
          <w:rPr>
            <w:rStyle w:val="Hyperlink"/>
            <w:rFonts w:ascii="Comic Sans MS" w:hAnsi="Comic Sans MS"/>
          </w:rPr>
          <w:t>Passive Transport: Osmosis</w:t>
        </w:r>
      </w:hyperlink>
      <w:r w:rsidRPr="00A71D94">
        <w:rPr>
          <w:rFonts w:ascii="Comic Sans MS" w:hAnsi="Comic Sans MS"/>
        </w:rPr>
        <w:t xml:space="preserve"> by Wisconsin Online</w:t>
      </w:r>
    </w:p>
    <w:p w:rsidR="00FF0520" w:rsidRPr="00A71D94" w:rsidRDefault="00F758B1" w:rsidP="00FF0520">
      <w:pPr>
        <w:pStyle w:val="ListParagraph"/>
        <w:rPr>
          <w:rFonts w:ascii="Comic Sans MS" w:hAnsi="Comic Sans MS"/>
        </w:rPr>
      </w:pPr>
      <w:hyperlink r:id="rId12" w:history="1">
        <w:r w:rsidR="00FF0520" w:rsidRPr="00A71D94">
          <w:rPr>
            <w:rStyle w:val="Hyperlink"/>
            <w:rFonts w:ascii="Comic Sans MS" w:hAnsi="Comic Sans MS"/>
          </w:rPr>
          <w:t>http://www.wisc-online.com/objects/ViewObject.aspx?ID=AP11003</w:t>
        </w:r>
      </w:hyperlink>
    </w:p>
    <w:p w:rsidR="00E341FC" w:rsidRPr="00A71D94" w:rsidRDefault="00E341FC" w:rsidP="00FF0520">
      <w:pPr>
        <w:pStyle w:val="ListParagraph"/>
        <w:rPr>
          <w:rFonts w:ascii="Comic Sans MS" w:hAnsi="Comic Sans MS"/>
        </w:rPr>
      </w:pPr>
    </w:p>
    <w:p w:rsidR="00FF0520" w:rsidRPr="00A71D94" w:rsidRDefault="00FF0520" w:rsidP="00FF0520">
      <w:pPr>
        <w:pStyle w:val="ListParagraph"/>
        <w:numPr>
          <w:ilvl w:val="0"/>
          <w:numId w:val="3"/>
        </w:numPr>
        <w:rPr>
          <w:rFonts w:ascii="Comic Sans MS" w:hAnsi="Comic Sans MS"/>
        </w:rPr>
      </w:pPr>
      <w:r w:rsidRPr="00A71D94">
        <w:rPr>
          <w:rFonts w:ascii="Comic Sans MS" w:hAnsi="Comic Sans MS"/>
        </w:rPr>
        <w:t xml:space="preserve">Interactive lab on </w:t>
      </w:r>
      <w:hyperlink r:id="rId13" w:history="1">
        <w:r w:rsidRPr="00A71D94">
          <w:rPr>
            <w:rStyle w:val="Hyperlink"/>
            <w:rFonts w:ascii="Comic Sans MS" w:hAnsi="Comic Sans MS"/>
          </w:rPr>
          <w:t>Passive Transport: Filtration and Facilitated Diffusion</w:t>
        </w:r>
      </w:hyperlink>
      <w:r w:rsidRPr="00A71D94">
        <w:rPr>
          <w:rFonts w:ascii="Comic Sans MS" w:hAnsi="Comic Sans MS"/>
        </w:rPr>
        <w:t xml:space="preserve"> by Wisconsin Online</w:t>
      </w:r>
    </w:p>
    <w:p w:rsidR="00FF0520" w:rsidRPr="00A71D94" w:rsidRDefault="00F758B1" w:rsidP="00FF0520">
      <w:pPr>
        <w:pStyle w:val="ListParagraph"/>
        <w:rPr>
          <w:rFonts w:ascii="Comic Sans MS" w:hAnsi="Comic Sans MS"/>
        </w:rPr>
      </w:pPr>
      <w:hyperlink r:id="rId14" w:history="1">
        <w:r w:rsidR="00FF0520" w:rsidRPr="00A71D94">
          <w:rPr>
            <w:rStyle w:val="Hyperlink"/>
            <w:rFonts w:ascii="Comic Sans MS" w:hAnsi="Comic Sans MS"/>
          </w:rPr>
          <w:t>http://www.wisc-online.com/objects/ViewObject.aspx?ID=AP11103</w:t>
        </w:r>
      </w:hyperlink>
    </w:p>
    <w:p w:rsidR="00FF0520" w:rsidRPr="00A71D94" w:rsidRDefault="00FF0520" w:rsidP="00FF0520">
      <w:pPr>
        <w:pStyle w:val="ListParagraph"/>
        <w:rPr>
          <w:rFonts w:ascii="Comic Sans MS" w:hAnsi="Comic Sans MS"/>
        </w:rPr>
      </w:pPr>
    </w:p>
    <w:p w:rsidR="005D7F7C" w:rsidRPr="00A71D94" w:rsidRDefault="005D7F7C" w:rsidP="005D7F7C">
      <w:pPr>
        <w:pStyle w:val="ListParagraph"/>
        <w:numPr>
          <w:ilvl w:val="0"/>
          <w:numId w:val="3"/>
        </w:numPr>
        <w:rPr>
          <w:rFonts w:ascii="Comic Sans MS" w:hAnsi="Comic Sans MS"/>
        </w:rPr>
      </w:pPr>
      <w:r w:rsidRPr="00A71D94">
        <w:rPr>
          <w:rFonts w:ascii="Comic Sans MS" w:hAnsi="Comic Sans MS"/>
        </w:rPr>
        <w:t xml:space="preserve">Interactive lab on </w:t>
      </w:r>
      <w:hyperlink r:id="rId15" w:history="1">
        <w:r w:rsidRPr="00A71D94">
          <w:rPr>
            <w:rStyle w:val="Hyperlink"/>
            <w:rFonts w:ascii="Comic Sans MS" w:hAnsi="Comic Sans MS"/>
          </w:rPr>
          <w:t>Transport Processes Requirin</w:t>
        </w:r>
        <w:r w:rsidRPr="00A71D94">
          <w:rPr>
            <w:rStyle w:val="Hyperlink"/>
            <w:rFonts w:ascii="Comic Sans MS" w:hAnsi="Comic Sans MS"/>
          </w:rPr>
          <w:t>g</w:t>
        </w:r>
        <w:r w:rsidRPr="00A71D94">
          <w:rPr>
            <w:rStyle w:val="Hyperlink"/>
            <w:rFonts w:ascii="Comic Sans MS" w:hAnsi="Comic Sans MS"/>
          </w:rPr>
          <w:t xml:space="preserve"> ATP</w:t>
        </w:r>
      </w:hyperlink>
      <w:r w:rsidRPr="00A71D94">
        <w:rPr>
          <w:rFonts w:ascii="Comic Sans MS" w:hAnsi="Comic Sans MS"/>
        </w:rPr>
        <w:t xml:space="preserve"> by Wisconsin Online</w:t>
      </w:r>
    </w:p>
    <w:p w:rsidR="005D7F7C" w:rsidRPr="00A71D94" w:rsidRDefault="00F758B1" w:rsidP="005D7F7C">
      <w:pPr>
        <w:pStyle w:val="ListParagraph"/>
        <w:rPr>
          <w:rFonts w:ascii="Comic Sans MS" w:hAnsi="Comic Sans MS"/>
        </w:rPr>
      </w:pPr>
      <w:hyperlink r:id="rId16" w:history="1">
        <w:r w:rsidR="005D7F7C" w:rsidRPr="00A71D94">
          <w:rPr>
            <w:rStyle w:val="Hyperlink"/>
            <w:rFonts w:ascii="Comic Sans MS" w:hAnsi="Comic Sans MS"/>
          </w:rPr>
          <w:t>http://www.wisc-online.com/objects/ViewObject.aspx?ID=AP11203</w:t>
        </w:r>
      </w:hyperlink>
    </w:p>
    <w:p w:rsidR="005D7F7C" w:rsidRPr="00A71D94" w:rsidRDefault="005D7F7C" w:rsidP="005D7F7C">
      <w:pPr>
        <w:pStyle w:val="ListParagraph"/>
        <w:rPr>
          <w:rFonts w:ascii="Comic Sans MS" w:hAnsi="Comic Sans MS"/>
        </w:rPr>
      </w:pPr>
    </w:p>
    <w:p w:rsidR="00FF0520" w:rsidRPr="00A71D94" w:rsidRDefault="00F758B1" w:rsidP="00FF0520">
      <w:pPr>
        <w:pStyle w:val="ListParagraph"/>
        <w:numPr>
          <w:ilvl w:val="0"/>
          <w:numId w:val="3"/>
        </w:numPr>
        <w:rPr>
          <w:rFonts w:ascii="Comic Sans MS" w:hAnsi="Comic Sans MS"/>
        </w:rPr>
      </w:pPr>
      <w:hyperlink r:id="rId17" w:history="1">
        <w:r w:rsidR="00FF0520" w:rsidRPr="00A71D94">
          <w:rPr>
            <w:rStyle w:val="Hyperlink"/>
            <w:rFonts w:ascii="Comic Sans MS" w:hAnsi="Comic Sans MS"/>
          </w:rPr>
          <w:t>Interactive Cellular Transport</w:t>
        </w:r>
      </w:hyperlink>
      <w:r w:rsidR="00FF0520" w:rsidRPr="00A71D94">
        <w:rPr>
          <w:rFonts w:ascii="Comic Sans MS" w:hAnsi="Comic Sans MS"/>
        </w:rPr>
        <w:t xml:space="preserve"> by Rodney F. Boyer</w:t>
      </w:r>
    </w:p>
    <w:p w:rsidR="00FF0520" w:rsidRPr="00A71D94" w:rsidRDefault="00F758B1" w:rsidP="00FF0520">
      <w:pPr>
        <w:pStyle w:val="ListParagraph"/>
        <w:rPr>
          <w:rFonts w:ascii="Comic Sans MS" w:hAnsi="Comic Sans MS"/>
        </w:rPr>
      </w:pPr>
      <w:hyperlink r:id="rId18" w:history="1">
        <w:r w:rsidR="00FF0520" w:rsidRPr="00A71D94">
          <w:rPr>
            <w:rStyle w:val="Hyperlink"/>
            <w:rFonts w:ascii="Comic Sans MS" w:hAnsi="Comic Sans MS"/>
          </w:rPr>
          <w:t>http://www.wiley.com/legacy/college/boyer/0470003790/animations/membrane_transport/membrane_transport.htm</w:t>
        </w:r>
      </w:hyperlink>
    </w:p>
    <w:p w:rsidR="00FF0520" w:rsidRPr="00A71D94" w:rsidRDefault="00FF0520" w:rsidP="00FF0520">
      <w:pPr>
        <w:pStyle w:val="ListParagraph"/>
        <w:rPr>
          <w:rFonts w:ascii="Comic Sans MS" w:hAnsi="Comic Sans MS"/>
        </w:rPr>
      </w:pPr>
    </w:p>
    <w:p w:rsidR="00FF0520" w:rsidRPr="00A71D94" w:rsidRDefault="005D7F7C" w:rsidP="00FF0520">
      <w:pPr>
        <w:pStyle w:val="ListParagraph"/>
        <w:numPr>
          <w:ilvl w:val="0"/>
          <w:numId w:val="3"/>
        </w:numPr>
        <w:rPr>
          <w:rFonts w:ascii="Comic Sans MS" w:hAnsi="Comic Sans MS"/>
        </w:rPr>
      </w:pPr>
      <w:r w:rsidRPr="00A71D94">
        <w:rPr>
          <w:rFonts w:ascii="Comic Sans MS" w:hAnsi="Comic Sans MS"/>
        </w:rPr>
        <w:t xml:space="preserve">Step by step animation of </w:t>
      </w:r>
      <w:hyperlink r:id="rId19" w:history="1">
        <w:r w:rsidRPr="00A71D94">
          <w:rPr>
            <w:rStyle w:val="Hyperlink"/>
            <w:rFonts w:ascii="Comic Sans MS" w:hAnsi="Comic Sans MS"/>
          </w:rPr>
          <w:t>Passive and Active Transport</w:t>
        </w:r>
      </w:hyperlink>
      <w:r w:rsidRPr="00A71D94">
        <w:rPr>
          <w:rFonts w:ascii="Comic Sans MS" w:hAnsi="Comic Sans MS"/>
        </w:rPr>
        <w:t xml:space="preserve"> from Northland Community and Technical College</w:t>
      </w:r>
    </w:p>
    <w:p w:rsidR="005D7F7C" w:rsidRPr="00A71D94" w:rsidRDefault="00F758B1" w:rsidP="005D7F7C">
      <w:pPr>
        <w:pStyle w:val="ListParagraph"/>
        <w:rPr>
          <w:rFonts w:ascii="Comic Sans MS" w:hAnsi="Comic Sans MS"/>
        </w:rPr>
      </w:pPr>
      <w:hyperlink r:id="rId20" w:history="1">
        <w:r w:rsidR="005D7F7C" w:rsidRPr="00A71D94">
          <w:rPr>
            <w:rStyle w:val="Hyperlink"/>
            <w:rFonts w:ascii="Comic Sans MS" w:hAnsi="Comic Sans MS"/>
          </w:rPr>
          <w:t>http://progra</w:t>
        </w:r>
        <w:r w:rsidR="005D7F7C" w:rsidRPr="00A71D94">
          <w:rPr>
            <w:rStyle w:val="Hyperlink"/>
            <w:rFonts w:ascii="Comic Sans MS" w:hAnsi="Comic Sans MS"/>
          </w:rPr>
          <w:t>m</w:t>
        </w:r>
        <w:r w:rsidR="005D7F7C" w:rsidRPr="00A71D94">
          <w:rPr>
            <w:rStyle w:val="Hyperlink"/>
            <w:rFonts w:ascii="Comic Sans MS" w:hAnsi="Comic Sans MS"/>
          </w:rPr>
          <w:t>s.northlandcollege.edu/biology/Biology1111/animations/t</w:t>
        </w:r>
        <w:r w:rsidR="005D7F7C" w:rsidRPr="00A71D94">
          <w:rPr>
            <w:rStyle w:val="Hyperlink"/>
            <w:rFonts w:ascii="Comic Sans MS" w:hAnsi="Comic Sans MS"/>
          </w:rPr>
          <w:t>r</w:t>
        </w:r>
        <w:r w:rsidR="005D7F7C" w:rsidRPr="00A71D94">
          <w:rPr>
            <w:rStyle w:val="Hyperlink"/>
            <w:rFonts w:ascii="Comic Sans MS" w:hAnsi="Comic Sans MS"/>
          </w:rPr>
          <w:t>ansport1.html</w:t>
        </w:r>
      </w:hyperlink>
    </w:p>
    <w:p w:rsidR="005D7F7C" w:rsidRPr="00A71D94" w:rsidRDefault="005D7F7C" w:rsidP="005D7F7C">
      <w:pPr>
        <w:pStyle w:val="ListParagraph"/>
        <w:rPr>
          <w:rFonts w:ascii="Comic Sans MS" w:hAnsi="Comic Sans MS"/>
        </w:rPr>
      </w:pPr>
    </w:p>
    <w:p w:rsidR="005D7F7C" w:rsidRPr="00A71D94" w:rsidRDefault="00F758B1" w:rsidP="005D7F7C">
      <w:pPr>
        <w:pStyle w:val="ListParagraph"/>
        <w:numPr>
          <w:ilvl w:val="0"/>
          <w:numId w:val="3"/>
        </w:numPr>
        <w:rPr>
          <w:rFonts w:ascii="Comic Sans MS" w:hAnsi="Comic Sans MS"/>
        </w:rPr>
      </w:pPr>
      <w:hyperlink r:id="rId21" w:history="1">
        <w:r w:rsidR="005D7F7C" w:rsidRPr="00A71D94">
          <w:rPr>
            <w:rStyle w:val="Hyperlink"/>
            <w:rFonts w:ascii="Comic Sans MS" w:hAnsi="Comic Sans MS"/>
          </w:rPr>
          <w:t>Memb</w:t>
        </w:r>
        <w:r w:rsidR="005D7F7C" w:rsidRPr="00A71D94">
          <w:rPr>
            <w:rStyle w:val="Hyperlink"/>
            <w:rFonts w:ascii="Comic Sans MS" w:hAnsi="Comic Sans MS"/>
          </w:rPr>
          <w:t>r</w:t>
        </w:r>
        <w:r w:rsidR="005D7F7C" w:rsidRPr="00A71D94">
          <w:rPr>
            <w:rStyle w:val="Hyperlink"/>
            <w:rFonts w:ascii="Comic Sans MS" w:hAnsi="Comic Sans MS"/>
          </w:rPr>
          <w:t>ane</w:t>
        </w:r>
      </w:hyperlink>
      <w:r w:rsidR="005D7F7C" w:rsidRPr="00A71D94">
        <w:rPr>
          <w:rFonts w:ascii="Comic Sans MS" w:hAnsi="Comic Sans MS"/>
        </w:rPr>
        <w:t xml:space="preserve"> transport animations by McGraw-H</w:t>
      </w:r>
      <w:r w:rsidR="0011271A" w:rsidRPr="00A71D94">
        <w:rPr>
          <w:rFonts w:ascii="Comic Sans MS" w:hAnsi="Comic Sans MS"/>
        </w:rPr>
        <w:t>i</w:t>
      </w:r>
      <w:r w:rsidR="005D7F7C" w:rsidRPr="00A71D94">
        <w:rPr>
          <w:rFonts w:ascii="Comic Sans MS" w:hAnsi="Comic Sans MS"/>
        </w:rPr>
        <w:t>ll</w:t>
      </w:r>
    </w:p>
    <w:p w:rsidR="0011271A" w:rsidRPr="00A71D94" w:rsidRDefault="0011271A" w:rsidP="0011271A">
      <w:pPr>
        <w:pStyle w:val="ListParagraph"/>
        <w:rPr>
          <w:rFonts w:ascii="Comic Sans MS" w:hAnsi="Comic Sans MS"/>
        </w:rPr>
      </w:pPr>
    </w:p>
    <w:p w:rsidR="0011271A" w:rsidRPr="00A71D94" w:rsidRDefault="0011271A" w:rsidP="005D7F7C">
      <w:pPr>
        <w:pStyle w:val="ListParagraph"/>
        <w:numPr>
          <w:ilvl w:val="0"/>
          <w:numId w:val="3"/>
        </w:numPr>
        <w:rPr>
          <w:rFonts w:ascii="Comic Sans MS" w:hAnsi="Comic Sans MS"/>
        </w:rPr>
      </w:pPr>
      <w:r w:rsidRPr="00A71D94">
        <w:rPr>
          <w:rFonts w:ascii="Comic Sans MS" w:hAnsi="Comic Sans MS"/>
        </w:rPr>
        <w:t xml:space="preserve">Osmosis Labs </w:t>
      </w:r>
    </w:p>
    <w:p w:rsidR="0011271A" w:rsidRPr="00A71D94" w:rsidRDefault="0011271A" w:rsidP="0011271A">
      <w:pPr>
        <w:pStyle w:val="ListParagraph"/>
        <w:numPr>
          <w:ilvl w:val="0"/>
          <w:numId w:val="5"/>
        </w:numPr>
        <w:rPr>
          <w:rFonts w:ascii="Comic Sans MS" w:hAnsi="Comic Sans MS"/>
        </w:rPr>
      </w:pPr>
      <w:r w:rsidRPr="00A71D94">
        <w:rPr>
          <w:rFonts w:ascii="Comic Sans MS" w:hAnsi="Comic Sans MS"/>
        </w:rPr>
        <w:t xml:space="preserve">Osmosis in an egg </w:t>
      </w:r>
      <w:hyperlink r:id="rId22" w:history="1">
        <w:r w:rsidRPr="00A71D94">
          <w:rPr>
            <w:rStyle w:val="Hyperlink"/>
            <w:rFonts w:ascii="Comic Sans MS" w:hAnsi="Comic Sans MS"/>
          </w:rPr>
          <w:t>http://www.biologycorner.com/workshee</w:t>
        </w:r>
        <w:r w:rsidRPr="00A71D94">
          <w:rPr>
            <w:rStyle w:val="Hyperlink"/>
            <w:rFonts w:ascii="Comic Sans MS" w:hAnsi="Comic Sans MS"/>
          </w:rPr>
          <w:t>t</w:t>
        </w:r>
        <w:r w:rsidRPr="00A71D94">
          <w:rPr>
            <w:rStyle w:val="Hyperlink"/>
            <w:rFonts w:ascii="Comic Sans MS" w:hAnsi="Comic Sans MS"/>
          </w:rPr>
          <w:t>s/observi</w:t>
        </w:r>
        <w:r w:rsidRPr="00A71D94">
          <w:rPr>
            <w:rStyle w:val="Hyperlink"/>
            <w:rFonts w:ascii="Comic Sans MS" w:hAnsi="Comic Sans MS"/>
          </w:rPr>
          <w:t>n</w:t>
        </w:r>
        <w:r w:rsidRPr="00A71D94">
          <w:rPr>
            <w:rStyle w:val="Hyperlink"/>
            <w:rFonts w:ascii="Comic Sans MS" w:hAnsi="Comic Sans MS"/>
          </w:rPr>
          <w:t>g_osmosis.html</w:t>
        </w:r>
      </w:hyperlink>
    </w:p>
    <w:p w:rsidR="0011271A" w:rsidRPr="00A71D94" w:rsidRDefault="0011271A" w:rsidP="0011271A">
      <w:pPr>
        <w:pStyle w:val="ListParagraph"/>
        <w:numPr>
          <w:ilvl w:val="0"/>
          <w:numId w:val="5"/>
        </w:numPr>
        <w:rPr>
          <w:rFonts w:ascii="Comic Sans MS" w:hAnsi="Comic Sans MS"/>
        </w:rPr>
      </w:pPr>
      <w:r w:rsidRPr="00A71D94">
        <w:rPr>
          <w:rFonts w:ascii="Comic Sans MS" w:hAnsi="Comic Sans MS"/>
        </w:rPr>
        <w:lastRenderedPageBreak/>
        <w:t xml:space="preserve">Osmosis in Potatoes </w:t>
      </w:r>
      <w:hyperlink r:id="rId23" w:history="1">
        <w:r w:rsidRPr="00A71D94">
          <w:rPr>
            <w:rStyle w:val="Hyperlink"/>
            <w:rFonts w:ascii="Comic Sans MS" w:hAnsi="Comic Sans MS"/>
          </w:rPr>
          <w:t>http://</w:t>
        </w:r>
        <w:r w:rsidRPr="00A71D94">
          <w:rPr>
            <w:rStyle w:val="Hyperlink"/>
            <w:rFonts w:ascii="Comic Sans MS" w:hAnsi="Comic Sans MS"/>
          </w:rPr>
          <w:t>w</w:t>
        </w:r>
        <w:r w:rsidRPr="00A71D94">
          <w:rPr>
            <w:rStyle w:val="Hyperlink"/>
            <w:rFonts w:ascii="Comic Sans MS" w:hAnsi="Comic Sans MS"/>
          </w:rPr>
          <w:t>ww.nclark.net/Osmosis</w:t>
        </w:r>
        <w:r w:rsidRPr="00A71D94">
          <w:rPr>
            <w:rStyle w:val="Hyperlink"/>
            <w:rFonts w:ascii="Comic Sans MS" w:hAnsi="Comic Sans MS"/>
          </w:rPr>
          <w:t>P</w:t>
        </w:r>
        <w:r w:rsidRPr="00A71D94">
          <w:rPr>
            <w:rStyle w:val="Hyperlink"/>
            <w:rFonts w:ascii="Comic Sans MS" w:hAnsi="Comic Sans MS"/>
          </w:rPr>
          <w:t>otatoes.htm</w:t>
        </w:r>
      </w:hyperlink>
    </w:p>
    <w:p w:rsidR="0011271A" w:rsidRPr="00A71D94" w:rsidRDefault="0011271A" w:rsidP="0011271A">
      <w:pPr>
        <w:pStyle w:val="ListParagraph"/>
        <w:rPr>
          <w:rFonts w:ascii="Comic Sans MS" w:hAnsi="Comic Sans MS"/>
        </w:rPr>
      </w:pPr>
    </w:p>
    <w:p w:rsidR="0011271A" w:rsidRPr="00A71D94" w:rsidRDefault="0011271A" w:rsidP="005D7F7C">
      <w:pPr>
        <w:pStyle w:val="ListParagraph"/>
        <w:numPr>
          <w:ilvl w:val="0"/>
          <w:numId w:val="3"/>
        </w:numPr>
        <w:rPr>
          <w:rFonts w:ascii="Comic Sans MS" w:hAnsi="Comic Sans MS"/>
        </w:rPr>
      </w:pPr>
      <w:r w:rsidRPr="00A71D94">
        <w:rPr>
          <w:rFonts w:ascii="Comic Sans MS" w:hAnsi="Comic Sans MS"/>
        </w:rPr>
        <w:t>Diffusion Labs</w:t>
      </w:r>
    </w:p>
    <w:p w:rsidR="00EB239F" w:rsidRDefault="00EB239F" w:rsidP="00EB239F">
      <w:pPr>
        <w:pStyle w:val="ListParagraph"/>
        <w:numPr>
          <w:ilvl w:val="0"/>
          <w:numId w:val="4"/>
        </w:numPr>
        <w:ind w:left="1418"/>
        <w:rPr>
          <w:rFonts w:ascii="Comic Sans MS" w:hAnsi="Comic Sans MS"/>
        </w:rPr>
      </w:pPr>
      <w:hyperlink r:id="rId24" w:history="1">
        <w:r w:rsidRPr="009012C5">
          <w:rPr>
            <w:rStyle w:val="Hyperlink"/>
            <w:rFonts w:ascii="Comic Sans MS" w:hAnsi="Comic Sans MS"/>
          </w:rPr>
          <w:t>http://www.biologycorner.com/workshe</w:t>
        </w:r>
        <w:r w:rsidRPr="009012C5">
          <w:rPr>
            <w:rStyle w:val="Hyperlink"/>
            <w:rFonts w:ascii="Comic Sans MS" w:hAnsi="Comic Sans MS"/>
          </w:rPr>
          <w:t>e</w:t>
        </w:r>
        <w:r w:rsidRPr="009012C5">
          <w:rPr>
            <w:rStyle w:val="Hyperlink"/>
            <w:rFonts w:ascii="Comic Sans MS" w:hAnsi="Comic Sans MS"/>
          </w:rPr>
          <w:t>ts/diffusionlab.html</w:t>
        </w:r>
      </w:hyperlink>
    </w:p>
    <w:p w:rsidR="0011271A" w:rsidRPr="00EB239F" w:rsidRDefault="00F758B1" w:rsidP="00EB239F">
      <w:pPr>
        <w:pStyle w:val="ListParagraph"/>
        <w:numPr>
          <w:ilvl w:val="0"/>
          <w:numId w:val="4"/>
        </w:numPr>
        <w:ind w:left="1418"/>
        <w:rPr>
          <w:rFonts w:ascii="Comic Sans MS" w:hAnsi="Comic Sans MS"/>
        </w:rPr>
      </w:pPr>
      <w:hyperlink r:id="rId25" w:history="1">
        <w:r w:rsidR="0011271A" w:rsidRPr="00EB239F">
          <w:rPr>
            <w:rStyle w:val="Hyperlink"/>
            <w:rFonts w:ascii="Comic Sans MS" w:hAnsi="Comic Sans MS"/>
          </w:rPr>
          <w:t>http://pslc.ws/macrog/kidsmac/activity/bear.</w:t>
        </w:r>
        <w:r w:rsidR="0011271A" w:rsidRPr="00EB239F">
          <w:rPr>
            <w:rStyle w:val="Hyperlink"/>
            <w:rFonts w:ascii="Comic Sans MS" w:hAnsi="Comic Sans MS"/>
          </w:rPr>
          <w:t>h</w:t>
        </w:r>
        <w:r w:rsidR="0011271A" w:rsidRPr="00EB239F">
          <w:rPr>
            <w:rStyle w:val="Hyperlink"/>
            <w:rFonts w:ascii="Comic Sans MS" w:hAnsi="Comic Sans MS"/>
          </w:rPr>
          <w:t>tm</w:t>
        </w:r>
      </w:hyperlink>
    </w:p>
    <w:sectPr w:rsidR="0011271A" w:rsidRPr="00EB239F" w:rsidSect="006824B9">
      <w:pgSz w:w="12240" w:h="15840"/>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20D35"/>
    <w:multiLevelType w:val="hybridMultilevel"/>
    <w:tmpl w:val="0D94380C"/>
    <w:lvl w:ilvl="0" w:tplc="D6E49BD6">
      <w:start w:val="1"/>
      <w:numFmt w:val="decimal"/>
      <w:lvlText w:val="%1."/>
      <w:lvlJc w:val="left"/>
      <w:pPr>
        <w:ind w:left="633" w:hanging="360"/>
      </w:pPr>
      <w:rPr>
        <w:rFonts w:hint="default"/>
      </w:rPr>
    </w:lvl>
    <w:lvl w:ilvl="1" w:tplc="10090019" w:tentative="1">
      <w:start w:val="1"/>
      <w:numFmt w:val="lowerLetter"/>
      <w:lvlText w:val="%2."/>
      <w:lvlJc w:val="left"/>
      <w:pPr>
        <w:ind w:left="1353" w:hanging="360"/>
      </w:pPr>
    </w:lvl>
    <w:lvl w:ilvl="2" w:tplc="1009001B" w:tentative="1">
      <w:start w:val="1"/>
      <w:numFmt w:val="lowerRoman"/>
      <w:lvlText w:val="%3."/>
      <w:lvlJc w:val="right"/>
      <w:pPr>
        <w:ind w:left="2073" w:hanging="180"/>
      </w:pPr>
    </w:lvl>
    <w:lvl w:ilvl="3" w:tplc="1009000F" w:tentative="1">
      <w:start w:val="1"/>
      <w:numFmt w:val="decimal"/>
      <w:lvlText w:val="%4."/>
      <w:lvlJc w:val="left"/>
      <w:pPr>
        <w:ind w:left="2793" w:hanging="360"/>
      </w:pPr>
    </w:lvl>
    <w:lvl w:ilvl="4" w:tplc="10090019" w:tentative="1">
      <w:start w:val="1"/>
      <w:numFmt w:val="lowerLetter"/>
      <w:lvlText w:val="%5."/>
      <w:lvlJc w:val="left"/>
      <w:pPr>
        <w:ind w:left="3513" w:hanging="360"/>
      </w:pPr>
    </w:lvl>
    <w:lvl w:ilvl="5" w:tplc="1009001B" w:tentative="1">
      <w:start w:val="1"/>
      <w:numFmt w:val="lowerRoman"/>
      <w:lvlText w:val="%6."/>
      <w:lvlJc w:val="right"/>
      <w:pPr>
        <w:ind w:left="4233" w:hanging="180"/>
      </w:pPr>
    </w:lvl>
    <w:lvl w:ilvl="6" w:tplc="1009000F" w:tentative="1">
      <w:start w:val="1"/>
      <w:numFmt w:val="decimal"/>
      <w:lvlText w:val="%7."/>
      <w:lvlJc w:val="left"/>
      <w:pPr>
        <w:ind w:left="4953" w:hanging="360"/>
      </w:pPr>
    </w:lvl>
    <w:lvl w:ilvl="7" w:tplc="10090019" w:tentative="1">
      <w:start w:val="1"/>
      <w:numFmt w:val="lowerLetter"/>
      <w:lvlText w:val="%8."/>
      <w:lvlJc w:val="left"/>
      <w:pPr>
        <w:ind w:left="5673" w:hanging="360"/>
      </w:pPr>
    </w:lvl>
    <w:lvl w:ilvl="8" w:tplc="1009001B" w:tentative="1">
      <w:start w:val="1"/>
      <w:numFmt w:val="lowerRoman"/>
      <w:lvlText w:val="%9."/>
      <w:lvlJc w:val="right"/>
      <w:pPr>
        <w:ind w:left="6393" w:hanging="180"/>
      </w:pPr>
    </w:lvl>
  </w:abstractNum>
  <w:abstractNum w:abstractNumId="1">
    <w:nsid w:val="17C938F8"/>
    <w:multiLevelType w:val="hybridMultilevel"/>
    <w:tmpl w:val="F0187020"/>
    <w:lvl w:ilvl="0" w:tplc="48DCA04C">
      <w:start w:val="2"/>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9D06A64"/>
    <w:multiLevelType w:val="hybridMultilevel"/>
    <w:tmpl w:val="DB88A96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37D47FE8"/>
    <w:multiLevelType w:val="hybridMultilevel"/>
    <w:tmpl w:val="3302425E"/>
    <w:lvl w:ilvl="0" w:tplc="7BD89F00">
      <w:start w:val="2"/>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C497430"/>
    <w:multiLevelType w:val="hybridMultilevel"/>
    <w:tmpl w:val="32C62944"/>
    <w:lvl w:ilvl="0" w:tplc="48DCA04C">
      <w:start w:val="2"/>
      <w:numFmt w:val="bullet"/>
      <w:lvlText w:val="-"/>
      <w:lvlJc w:val="left"/>
      <w:pPr>
        <w:ind w:left="1004" w:hanging="360"/>
      </w:pPr>
      <w:rPr>
        <w:rFonts w:ascii="Calibri" w:eastAsia="Calibri" w:hAnsi="Calibri" w:cs="Times New Roman" w:hint="default"/>
      </w:rPr>
    </w:lvl>
    <w:lvl w:ilvl="1" w:tplc="10090019" w:tentative="1">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5">
    <w:nsid w:val="3C5557B2"/>
    <w:multiLevelType w:val="hybridMultilevel"/>
    <w:tmpl w:val="75E43440"/>
    <w:lvl w:ilvl="0" w:tplc="7684366E">
      <w:start w:val="1"/>
      <w:numFmt w:val="decimal"/>
      <w:lvlText w:val="%1)"/>
      <w:lvlJc w:val="left"/>
      <w:pPr>
        <w:ind w:left="720" w:hanging="360"/>
      </w:pPr>
      <w:rPr>
        <w:rFonts w:asciiTheme="minorHAnsi" w:hAnsiTheme="minorHAnsi" w:cstheme="minorBidi"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F9F4D24"/>
    <w:multiLevelType w:val="hybridMultilevel"/>
    <w:tmpl w:val="9DBE2F70"/>
    <w:lvl w:ilvl="0" w:tplc="32288354">
      <w:start w:val="1"/>
      <w:numFmt w:val="lowerRoman"/>
      <w:lvlText w:val="%1)"/>
      <w:lvlJc w:val="left"/>
      <w:pPr>
        <w:ind w:left="1728" w:hanging="720"/>
      </w:pPr>
      <w:rPr>
        <w:rFonts w:hint="default"/>
      </w:rPr>
    </w:lvl>
    <w:lvl w:ilvl="1" w:tplc="10090019">
      <w:start w:val="1"/>
      <w:numFmt w:val="lowerLetter"/>
      <w:lvlText w:val="%2."/>
      <w:lvlJc w:val="left"/>
      <w:pPr>
        <w:ind w:left="2088" w:hanging="360"/>
      </w:pPr>
    </w:lvl>
    <w:lvl w:ilvl="2" w:tplc="1009001B" w:tentative="1">
      <w:start w:val="1"/>
      <w:numFmt w:val="lowerRoman"/>
      <w:lvlText w:val="%3."/>
      <w:lvlJc w:val="right"/>
      <w:pPr>
        <w:ind w:left="2808" w:hanging="180"/>
      </w:pPr>
    </w:lvl>
    <w:lvl w:ilvl="3" w:tplc="1009000F" w:tentative="1">
      <w:start w:val="1"/>
      <w:numFmt w:val="decimal"/>
      <w:lvlText w:val="%4."/>
      <w:lvlJc w:val="left"/>
      <w:pPr>
        <w:ind w:left="3528" w:hanging="360"/>
      </w:pPr>
    </w:lvl>
    <w:lvl w:ilvl="4" w:tplc="10090019" w:tentative="1">
      <w:start w:val="1"/>
      <w:numFmt w:val="lowerLetter"/>
      <w:lvlText w:val="%5."/>
      <w:lvlJc w:val="left"/>
      <w:pPr>
        <w:ind w:left="4248" w:hanging="360"/>
      </w:pPr>
    </w:lvl>
    <w:lvl w:ilvl="5" w:tplc="1009001B" w:tentative="1">
      <w:start w:val="1"/>
      <w:numFmt w:val="lowerRoman"/>
      <w:lvlText w:val="%6."/>
      <w:lvlJc w:val="right"/>
      <w:pPr>
        <w:ind w:left="4968" w:hanging="180"/>
      </w:pPr>
    </w:lvl>
    <w:lvl w:ilvl="6" w:tplc="1009000F" w:tentative="1">
      <w:start w:val="1"/>
      <w:numFmt w:val="decimal"/>
      <w:lvlText w:val="%7."/>
      <w:lvlJc w:val="left"/>
      <w:pPr>
        <w:ind w:left="5688" w:hanging="360"/>
      </w:pPr>
    </w:lvl>
    <w:lvl w:ilvl="7" w:tplc="10090019" w:tentative="1">
      <w:start w:val="1"/>
      <w:numFmt w:val="lowerLetter"/>
      <w:lvlText w:val="%8."/>
      <w:lvlJc w:val="left"/>
      <w:pPr>
        <w:ind w:left="6408" w:hanging="360"/>
      </w:pPr>
    </w:lvl>
    <w:lvl w:ilvl="8" w:tplc="1009001B" w:tentative="1">
      <w:start w:val="1"/>
      <w:numFmt w:val="lowerRoman"/>
      <w:lvlText w:val="%9."/>
      <w:lvlJc w:val="right"/>
      <w:pPr>
        <w:ind w:left="7128" w:hanging="180"/>
      </w:pPr>
    </w:lvl>
  </w:abstractNum>
  <w:abstractNum w:abstractNumId="7">
    <w:nsid w:val="628306E2"/>
    <w:multiLevelType w:val="hybridMultilevel"/>
    <w:tmpl w:val="797867E0"/>
    <w:lvl w:ilvl="0" w:tplc="10090003">
      <w:start w:val="1"/>
      <w:numFmt w:val="bullet"/>
      <w:lvlText w:val="o"/>
      <w:lvlJc w:val="left"/>
      <w:pPr>
        <w:ind w:left="1440" w:hanging="360"/>
      </w:pPr>
      <w:rPr>
        <w:rFonts w:ascii="Courier New" w:hAnsi="Courier New" w:cs="Courier New"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
    <w:nsid w:val="6C40219A"/>
    <w:multiLevelType w:val="hybridMultilevel"/>
    <w:tmpl w:val="429A93D6"/>
    <w:lvl w:ilvl="0" w:tplc="374A9464">
      <w:start w:val="1"/>
      <w:numFmt w:val="decimal"/>
      <w:lvlText w:val="%1."/>
      <w:lvlJc w:val="left"/>
      <w:pPr>
        <w:ind w:left="633" w:hanging="360"/>
      </w:pPr>
      <w:rPr>
        <w:rFonts w:cstheme="minorBidi" w:hint="default"/>
      </w:rPr>
    </w:lvl>
    <w:lvl w:ilvl="1" w:tplc="10090019" w:tentative="1">
      <w:start w:val="1"/>
      <w:numFmt w:val="lowerLetter"/>
      <w:lvlText w:val="%2."/>
      <w:lvlJc w:val="left"/>
      <w:pPr>
        <w:ind w:left="1353" w:hanging="360"/>
      </w:pPr>
    </w:lvl>
    <w:lvl w:ilvl="2" w:tplc="1009001B" w:tentative="1">
      <w:start w:val="1"/>
      <w:numFmt w:val="lowerRoman"/>
      <w:lvlText w:val="%3."/>
      <w:lvlJc w:val="right"/>
      <w:pPr>
        <w:ind w:left="2073" w:hanging="180"/>
      </w:pPr>
    </w:lvl>
    <w:lvl w:ilvl="3" w:tplc="1009000F" w:tentative="1">
      <w:start w:val="1"/>
      <w:numFmt w:val="decimal"/>
      <w:lvlText w:val="%4."/>
      <w:lvlJc w:val="left"/>
      <w:pPr>
        <w:ind w:left="2793" w:hanging="360"/>
      </w:pPr>
    </w:lvl>
    <w:lvl w:ilvl="4" w:tplc="10090019" w:tentative="1">
      <w:start w:val="1"/>
      <w:numFmt w:val="lowerLetter"/>
      <w:lvlText w:val="%5."/>
      <w:lvlJc w:val="left"/>
      <w:pPr>
        <w:ind w:left="3513" w:hanging="360"/>
      </w:pPr>
    </w:lvl>
    <w:lvl w:ilvl="5" w:tplc="1009001B" w:tentative="1">
      <w:start w:val="1"/>
      <w:numFmt w:val="lowerRoman"/>
      <w:lvlText w:val="%6."/>
      <w:lvlJc w:val="right"/>
      <w:pPr>
        <w:ind w:left="4233" w:hanging="180"/>
      </w:pPr>
    </w:lvl>
    <w:lvl w:ilvl="6" w:tplc="1009000F" w:tentative="1">
      <w:start w:val="1"/>
      <w:numFmt w:val="decimal"/>
      <w:lvlText w:val="%7."/>
      <w:lvlJc w:val="left"/>
      <w:pPr>
        <w:ind w:left="4953" w:hanging="360"/>
      </w:pPr>
    </w:lvl>
    <w:lvl w:ilvl="7" w:tplc="10090019" w:tentative="1">
      <w:start w:val="1"/>
      <w:numFmt w:val="lowerLetter"/>
      <w:lvlText w:val="%8."/>
      <w:lvlJc w:val="left"/>
      <w:pPr>
        <w:ind w:left="5673" w:hanging="360"/>
      </w:pPr>
    </w:lvl>
    <w:lvl w:ilvl="8" w:tplc="1009001B" w:tentative="1">
      <w:start w:val="1"/>
      <w:numFmt w:val="lowerRoman"/>
      <w:lvlText w:val="%9."/>
      <w:lvlJc w:val="right"/>
      <w:pPr>
        <w:ind w:left="6393" w:hanging="180"/>
      </w:pPr>
    </w:lvl>
  </w:abstractNum>
  <w:abstractNum w:abstractNumId="9">
    <w:nsid w:val="731D700D"/>
    <w:multiLevelType w:val="hybridMultilevel"/>
    <w:tmpl w:val="3A88D8D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7948224D"/>
    <w:multiLevelType w:val="hybridMultilevel"/>
    <w:tmpl w:val="C0A29350"/>
    <w:lvl w:ilvl="0" w:tplc="B8286D18">
      <w:start w:val="2009"/>
      <w:numFmt w:val="bullet"/>
      <w:lvlText w:val="-"/>
      <w:lvlJc w:val="left"/>
      <w:pPr>
        <w:ind w:left="720" w:hanging="360"/>
      </w:pPr>
      <w:rPr>
        <w:rFonts w:ascii="Comic Sans MS" w:eastAsiaTheme="minorEastAsia" w:hAnsi="Comic Sans MS"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B203BAD"/>
    <w:multiLevelType w:val="hybridMultilevel"/>
    <w:tmpl w:val="2312D3F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9"/>
  </w:num>
  <w:num w:numId="2">
    <w:abstractNumId w:val="6"/>
  </w:num>
  <w:num w:numId="3">
    <w:abstractNumId w:val="5"/>
  </w:num>
  <w:num w:numId="4">
    <w:abstractNumId w:val="2"/>
  </w:num>
  <w:num w:numId="5">
    <w:abstractNumId w:val="11"/>
  </w:num>
  <w:num w:numId="6">
    <w:abstractNumId w:val="1"/>
  </w:num>
  <w:num w:numId="7">
    <w:abstractNumId w:val="0"/>
  </w:num>
  <w:num w:numId="8">
    <w:abstractNumId w:val="3"/>
  </w:num>
  <w:num w:numId="9">
    <w:abstractNumId w:val="10"/>
  </w:num>
  <w:num w:numId="10">
    <w:abstractNumId w:val="4"/>
  </w:num>
  <w:num w:numId="11">
    <w:abstractNumId w:val="7"/>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C08B1"/>
    <w:rsid w:val="0000467F"/>
    <w:rsid w:val="00031EAF"/>
    <w:rsid w:val="00054D9A"/>
    <w:rsid w:val="000722C1"/>
    <w:rsid w:val="000B283B"/>
    <w:rsid w:val="000B43AD"/>
    <w:rsid w:val="0011271A"/>
    <w:rsid w:val="001273B9"/>
    <w:rsid w:val="00131AD4"/>
    <w:rsid w:val="001E3855"/>
    <w:rsid w:val="001F29E1"/>
    <w:rsid w:val="00270098"/>
    <w:rsid w:val="00275241"/>
    <w:rsid w:val="0029008C"/>
    <w:rsid w:val="00292303"/>
    <w:rsid w:val="002C08B1"/>
    <w:rsid w:val="00300196"/>
    <w:rsid w:val="00326C96"/>
    <w:rsid w:val="00347C5E"/>
    <w:rsid w:val="00372EF8"/>
    <w:rsid w:val="00396C65"/>
    <w:rsid w:val="003A17BB"/>
    <w:rsid w:val="003D2041"/>
    <w:rsid w:val="00435295"/>
    <w:rsid w:val="00473306"/>
    <w:rsid w:val="00480B10"/>
    <w:rsid w:val="004A5FCD"/>
    <w:rsid w:val="004E247D"/>
    <w:rsid w:val="004E2CA8"/>
    <w:rsid w:val="00514638"/>
    <w:rsid w:val="005B2340"/>
    <w:rsid w:val="005D7F7C"/>
    <w:rsid w:val="005E6254"/>
    <w:rsid w:val="005F0F28"/>
    <w:rsid w:val="00642D3D"/>
    <w:rsid w:val="00644F06"/>
    <w:rsid w:val="00652977"/>
    <w:rsid w:val="006824B9"/>
    <w:rsid w:val="006A0F7D"/>
    <w:rsid w:val="006B6D15"/>
    <w:rsid w:val="006D4112"/>
    <w:rsid w:val="006E5D70"/>
    <w:rsid w:val="006E6800"/>
    <w:rsid w:val="006F3D88"/>
    <w:rsid w:val="0070377E"/>
    <w:rsid w:val="00707305"/>
    <w:rsid w:val="00725088"/>
    <w:rsid w:val="007B7FD7"/>
    <w:rsid w:val="007E5D31"/>
    <w:rsid w:val="008153F5"/>
    <w:rsid w:val="00856586"/>
    <w:rsid w:val="008608F3"/>
    <w:rsid w:val="00864D39"/>
    <w:rsid w:val="00871A5A"/>
    <w:rsid w:val="008A1122"/>
    <w:rsid w:val="008B471F"/>
    <w:rsid w:val="008B69F9"/>
    <w:rsid w:val="008C6CB3"/>
    <w:rsid w:val="008C7610"/>
    <w:rsid w:val="008D4CE4"/>
    <w:rsid w:val="008E4204"/>
    <w:rsid w:val="008F06E4"/>
    <w:rsid w:val="00920E2E"/>
    <w:rsid w:val="00957C3E"/>
    <w:rsid w:val="00964116"/>
    <w:rsid w:val="00971C82"/>
    <w:rsid w:val="00993E0D"/>
    <w:rsid w:val="009B3A6A"/>
    <w:rsid w:val="009E24A9"/>
    <w:rsid w:val="00A11B06"/>
    <w:rsid w:val="00A70024"/>
    <w:rsid w:val="00A71D94"/>
    <w:rsid w:val="00A90712"/>
    <w:rsid w:val="00B26174"/>
    <w:rsid w:val="00B4709D"/>
    <w:rsid w:val="00B50265"/>
    <w:rsid w:val="00B648D6"/>
    <w:rsid w:val="00BA611E"/>
    <w:rsid w:val="00C31E40"/>
    <w:rsid w:val="00C46B5F"/>
    <w:rsid w:val="00C56CBB"/>
    <w:rsid w:val="00C85006"/>
    <w:rsid w:val="00D01562"/>
    <w:rsid w:val="00D06C41"/>
    <w:rsid w:val="00D12E7A"/>
    <w:rsid w:val="00D3045F"/>
    <w:rsid w:val="00D82AB7"/>
    <w:rsid w:val="00D92240"/>
    <w:rsid w:val="00DB25C2"/>
    <w:rsid w:val="00DC2AFF"/>
    <w:rsid w:val="00DF541D"/>
    <w:rsid w:val="00E25B05"/>
    <w:rsid w:val="00E341FC"/>
    <w:rsid w:val="00E61E59"/>
    <w:rsid w:val="00EB239F"/>
    <w:rsid w:val="00EB3296"/>
    <w:rsid w:val="00EE20E5"/>
    <w:rsid w:val="00EF4377"/>
    <w:rsid w:val="00F47510"/>
    <w:rsid w:val="00F758B1"/>
    <w:rsid w:val="00F82403"/>
    <w:rsid w:val="00FA3614"/>
    <w:rsid w:val="00FF052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8B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0520"/>
    <w:rPr>
      <w:color w:val="0000FF"/>
      <w:u w:val="single"/>
    </w:rPr>
  </w:style>
  <w:style w:type="character" w:styleId="FollowedHyperlink">
    <w:name w:val="FollowedHyperlink"/>
    <w:basedOn w:val="DefaultParagraphFont"/>
    <w:uiPriority w:val="99"/>
    <w:semiHidden/>
    <w:unhideWhenUsed/>
    <w:rsid w:val="00FF0520"/>
    <w:rPr>
      <w:color w:val="800080" w:themeColor="followedHyperlink"/>
      <w:u w:val="single"/>
    </w:rPr>
  </w:style>
  <w:style w:type="paragraph" w:styleId="ListParagraph">
    <w:name w:val="List Paragraph"/>
    <w:basedOn w:val="Normal"/>
    <w:uiPriority w:val="34"/>
    <w:qFormat/>
    <w:rsid w:val="00FF0520"/>
    <w:pPr>
      <w:ind w:left="720"/>
      <w:contextualSpacing/>
    </w:pPr>
  </w:style>
  <w:style w:type="paragraph" w:styleId="NormalWeb">
    <w:name w:val="Normal (Web)"/>
    <w:basedOn w:val="Normal"/>
    <w:uiPriority w:val="99"/>
    <w:semiHidden/>
    <w:unhideWhenUsed/>
    <w:rsid w:val="00A11B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045582">
      <w:bodyDiv w:val="1"/>
      <w:marLeft w:val="0"/>
      <w:marRight w:val="0"/>
      <w:marTop w:val="0"/>
      <w:marBottom w:val="0"/>
      <w:divBdr>
        <w:top w:val="none" w:sz="0" w:space="0" w:color="auto"/>
        <w:left w:val="none" w:sz="0" w:space="0" w:color="auto"/>
        <w:bottom w:val="none" w:sz="0" w:space="0" w:color="auto"/>
        <w:right w:val="none" w:sz="0" w:space="0" w:color="auto"/>
      </w:divBdr>
    </w:div>
    <w:div w:id="29258872">
      <w:bodyDiv w:val="1"/>
      <w:marLeft w:val="0"/>
      <w:marRight w:val="0"/>
      <w:marTop w:val="0"/>
      <w:marBottom w:val="0"/>
      <w:divBdr>
        <w:top w:val="none" w:sz="0" w:space="0" w:color="auto"/>
        <w:left w:val="none" w:sz="0" w:space="0" w:color="auto"/>
        <w:bottom w:val="none" w:sz="0" w:space="0" w:color="auto"/>
        <w:right w:val="none" w:sz="0" w:space="0" w:color="auto"/>
      </w:divBdr>
    </w:div>
    <w:div w:id="1378970625">
      <w:bodyDiv w:val="1"/>
      <w:marLeft w:val="0"/>
      <w:marRight w:val="0"/>
      <w:marTop w:val="0"/>
      <w:marBottom w:val="0"/>
      <w:divBdr>
        <w:top w:val="none" w:sz="0" w:space="0" w:color="auto"/>
        <w:left w:val="none" w:sz="0" w:space="0" w:color="auto"/>
        <w:bottom w:val="none" w:sz="0" w:space="0" w:color="auto"/>
        <w:right w:val="none" w:sz="0" w:space="0" w:color="auto"/>
      </w:divBdr>
    </w:div>
    <w:div w:id="1613198405">
      <w:bodyDiv w:val="1"/>
      <w:marLeft w:val="0"/>
      <w:marRight w:val="0"/>
      <w:marTop w:val="0"/>
      <w:marBottom w:val="0"/>
      <w:divBdr>
        <w:top w:val="none" w:sz="0" w:space="0" w:color="auto"/>
        <w:left w:val="none" w:sz="0" w:space="0" w:color="auto"/>
        <w:bottom w:val="none" w:sz="0" w:space="0" w:color="auto"/>
        <w:right w:val="none" w:sz="0" w:space="0" w:color="auto"/>
      </w:divBdr>
    </w:div>
    <w:div w:id="1673024998">
      <w:bodyDiv w:val="1"/>
      <w:marLeft w:val="0"/>
      <w:marRight w:val="0"/>
      <w:marTop w:val="0"/>
      <w:marBottom w:val="0"/>
      <w:divBdr>
        <w:top w:val="none" w:sz="0" w:space="0" w:color="auto"/>
        <w:left w:val="none" w:sz="0" w:space="0" w:color="auto"/>
        <w:bottom w:val="none" w:sz="0" w:space="0" w:color="auto"/>
        <w:right w:val="none" w:sz="0" w:space="0" w:color="auto"/>
      </w:divBdr>
    </w:div>
    <w:div w:id="197972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ley.com/college/pratt/0471393878/student/animations/membrane_transport/index.html" TargetMode="External"/><Relationship Id="rId13" Type="http://schemas.openxmlformats.org/officeDocument/2006/relationships/hyperlink" Target="http://www.wisc-online.com/objects/index.asp?objID=AP11103" TargetMode="External"/><Relationship Id="rId18" Type="http://schemas.openxmlformats.org/officeDocument/2006/relationships/hyperlink" Target="http://www.wiley.com/legacy/college/boyer/0470003790/animations/membrane_transport/membrane_transport.ht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highered.mcgraw-hill.com/sites/0072437316/student_view0/chapter6/animations.html" TargetMode="External"/><Relationship Id="rId7" Type="http://schemas.openxmlformats.org/officeDocument/2006/relationships/hyperlink" Target="http://www.wiley.com/college/pratt/0471393878/student/animations/membrane_transport/index.html" TargetMode="External"/><Relationship Id="rId12" Type="http://schemas.openxmlformats.org/officeDocument/2006/relationships/hyperlink" Target="http://www.wisc-online.com/objects/ViewObject.aspx?ID=AP11003" TargetMode="External"/><Relationship Id="rId17" Type="http://schemas.openxmlformats.org/officeDocument/2006/relationships/hyperlink" Target="http://www.wiley.com/legacy/college/boyer/0470003790/animations/membrane_transport/membrane_transport.htm" TargetMode="External"/><Relationship Id="rId25" Type="http://schemas.openxmlformats.org/officeDocument/2006/relationships/hyperlink" Target="http://pslc.ws/macrog/kidsmac/activity/bear.htm" TargetMode="External"/><Relationship Id="rId2" Type="http://schemas.openxmlformats.org/officeDocument/2006/relationships/styles" Target="styles.xml"/><Relationship Id="rId16" Type="http://schemas.openxmlformats.org/officeDocument/2006/relationships/hyperlink" Target="http://www.wisc-online.com/objects/ViewObject.aspx?ID=AP11203" TargetMode="External"/><Relationship Id="rId20" Type="http://schemas.openxmlformats.org/officeDocument/2006/relationships/hyperlink" Target="http://programs.northlandcollege.edu/biology/Biology1111/animations/transport1.html" TargetMode="External"/><Relationship Id="rId1" Type="http://schemas.openxmlformats.org/officeDocument/2006/relationships/numbering" Target="numbering.xml"/><Relationship Id="rId6" Type="http://schemas.openxmlformats.org/officeDocument/2006/relationships/hyperlink" Target="http://programs.northlandcollege.edu/biology/Biology1111/animations/transport1.html" TargetMode="External"/><Relationship Id="rId11" Type="http://schemas.openxmlformats.org/officeDocument/2006/relationships/hyperlink" Target="http://www.wisc-online.com/objects/index.asp?objID=AP11003" TargetMode="External"/><Relationship Id="rId24" Type="http://schemas.openxmlformats.org/officeDocument/2006/relationships/hyperlink" Target="http://www.biologycorner.com/worksheets/diffusionlab.html" TargetMode="External"/><Relationship Id="rId5" Type="http://schemas.openxmlformats.org/officeDocument/2006/relationships/hyperlink" Target="http://programs.northlandcollege.edu/biology/Biology1111/animations/transport1.html" TargetMode="External"/><Relationship Id="rId15" Type="http://schemas.openxmlformats.org/officeDocument/2006/relationships/hyperlink" Target="http://www.wisc-online.com/objects/index.asp?objID=AP11203" TargetMode="External"/><Relationship Id="rId23" Type="http://schemas.openxmlformats.org/officeDocument/2006/relationships/hyperlink" Target="http://www.nclark.net/OsmosisPotatoes.htm" TargetMode="External"/><Relationship Id="rId10" Type="http://schemas.openxmlformats.org/officeDocument/2006/relationships/hyperlink" Target="http://www.wisc-online.com/objects/ViewObject.aspx?ID=AP1903" TargetMode="External"/><Relationship Id="rId19" Type="http://schemas.openxmlformats.org/officeDocument/2006/relationships/hyperlink" Target="http://programs.northlandcollege.edu/biology/Biology1111/animations/transport1.html" TargetMode="External"/><Relationship Id="rId4" Type="http://schemas.openxmlformats.org/officeDocument/2006/relationships/webSettings" Target="webSettings.xml"/><Relationship Id="rId9" Type="http://schemas.openxmlformats.org/officeDocument/2006/relationships/hyperlink" Target="http://www.wisc-online.com/objects/index.asp?objID=AP1903" TargetMode="External"/><Relationship Id="rId14" Type="http://schemas.openxmlformats.org/officeDocument/2006/relationships/hyperlink" Target="http://www.wisc-online.com/objects/ViewObject.aspx?ID=AP11103" TargetMode="External"/><Relationship Id="rId22" Type="http://schemas.openxmlformats.org/officeDocument/2006/relationships/hyperlink" Target="http://www.biologycorner.com/worksheets/observing_osmosis.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3551</TotalTime>
  <Pages>8</Pages>
  <Words>2348</Words>
  <Characters>13390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73</cp:revision>
  <dcterms:created xsi:type="dcterms:W3CDTF">2011-11-01T16:41:00Z</dcterms:created>
  <dcterms:modified xsi:type="dcterms:W3CDTF">2011-11-05T20:03:00Z</dcterms:modified>
</cp:coreProperties>
</file>